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A475F4" w14:paraId="3CB1D85F" w14:textId="77777777" w:rsidTr="00695503">
        <w:tc>
          <w:tcPr>
            <w:tcW w:w="9213" w:type="dxa"/>
            <w:tcBorders>
              <w:top w:val="nil"/>
              <w:left w:val="nil"/>
              <w:bottom w:val="nil"/>
              <w:right w:val="nil"/>
            </w:tcBorders>
            <w:shd w:val="clear" w:color="auto" w:fill="D9D9D9" w:themeFill="background1" w:themeFillShade="D9"/>
          </w:tcPr>
          <w:p w14:paraId="1C40F4AE" w14:textId="77777777" w:rsidR="00A475F4" w:rsidRDefault="00A475F4" w:rsidP="00695503">
            <w:pPr>
              <w:jc w:val="center"/>
            </w:pPr>
          </w:p>
          <w:p w14:paraId="02F76D03" w14:textId="77777777" w:rsidR="00A475F4" w:rsidRDefault="00A475F4" w:rsidP="00695503">
            <w:pPr>
              <w:jc w:val="center"/>
              <w:rPr>
                <w:b/>
              </w:rPr>
            </w:pPr>
            <w:r w:rsidRPr="0066790B">
              <w:rPr>
                <w:b/>
              </w:rPr>
              <w:t xml:space="preserve">MARCHE PUBLIC DE </w:t>
            </w:r>
            <w:r>
              <w:rPr>
                <w:b/>
              </w:rPr>
              <w:t>SERVICES</w:t>
            </w:r>
          </w:p>
          <w:p w14:paraId="37B213AD" w14:textId="77777777" w:rsidR="00A475F4" w:rsidRDefault="00A475F4" w:rsidP="00695503">
            <w:pPr>
              <w:jc w:val="center"/>
            </w:pPr>
          </w:p>
          <w:p w14:paraId="45A99E54" w14:textId="77777777" w:rsidR="00A475F4" w:rsidRDefault="00A475F4" w:rsidP="00695503">
            <w:pPr>
              <w:jc w:val="center"/>
            </w:pPr>
          </w:p>
          <w:p w14:paraId="172BC520" w14:textId="77777777" w:rsidR="00A475F4" w:rsidRDefault="00A475F4" w:rsidP="00695503">
            <w:pPr>
              <w:jc w:val="center"/>
              <w:rPr>
                <w:szCs w:val="28"/>
              </w:rPr>
            </w:pPr>
          </w:p>
          <w:p w14:paraId="0536107B" w14:textId="77777777" w:rsidR="00A475F4" w:rsidRPr="003C4F1B" w:rsidRDefault="00A475F4" w:rsidP="00695503">
            <w:pPr>
              <w:jc w:val="center"/>
              <w:rPr>
                <w:szCs w:val="28"/>
              </w:rPr>
            </w:pPr>
          </w:p>
          <w:p w14:paraId="0622E679" w14:textId="486FE352" w:rsidR="00A475F4" w:rsidRDefault="00A475F4" w:rsidP="00695503">
            <w:pPr>
              <w:jc w:val="center"/>
              <w:rPr>
                <w:b/>
                <w:sz w:val="28"/>
                <w:szCs w:val="28"/>
              </w:rPr>
            </w:pPr>
            <w:r>
              <w:rPr>
                <w:b/>
                <w:sz w:val="28"/>
                <w:szCs w:val="28"/>
              </w:rPr>
              <w:t>PROCEDURE</w:t>
            </w:r>
            <w:r w:rsidRPr="00D4427F">
              <w:rPr>
                <w:b/>
                <w:sz w:val="28"/>
                <w:szCs w:val="28"/>
              </w:rPr>
              <w:t xml:space="preserve"> n°</w:t>
            </w:r>
            <w:r w:rsidR="009C0C65">
              <w:rPr>
                <w:b/>
                <w:sz w:val="28"/>
                <w:szCs w:val="28"/>
              </w:rPr>
              <w:t xml:space="preserve"> </w:t>
            </w:r>
            <w:r w:rsidR="00D03EAD">
              <w:rPr>
                <w:b/>
                <w:sz w:val="28"/>
                <w:szCs w:val="28"/>
              </w:rPr>
              <w:t>2026001L1</w:t>
            </w:r>
          </w:p>
          <w:p w14:paraId="03F074BF" w14:textId="77777777" w:rsidR="00A475F4" w:rsidRDefault="00A475F4" w:rsidP="00695503">
            <w:pPr>
              <w:jc w:val="center"/>
              <w:rPr>
                <w:b/>
                <w:sz w:val="28"/>
                <w:szCs w:val="28"/>
              </w:rPr>
            </w:pPr>
          </w:p>
          <w:p w14:paraId="3ABB6D1F" w14:textId="77777777" w:rsidR="00A475F4" w:rsidRDefault="00A475F4" w:rsidP="00695503">
            <w:pPr>
              <w:jc w:val="center"/>
              <w:rPr>
                <w:b/>
                <w:sz w:val="28"/>
                <w:szCs w:val="28"/>
              </w:rPr>
            </w:pPr>
            <w:r>
              <w:rPr>
                <w:b/>
                <w:sz w:val="28"/>
                <w:szCs w:val="28"/>
              </w:rPr>
              <w:t>REGLEMENT DE CONSULTATION</w:t>
            </w:r>
          </w:p>
          <w:p w14:paraId="43561EC5" w14:textId="77777777" w:rsidR="00A475F4" w:rsidRDefault="00A475F4" w:rsidP="00695503">
            <w:pPr>
              <w:jc w:val="center"/>
              <w:rPr>
                <w:b/>
                <w:sz w:val="28"/>
                <w:szCs w:val="28"/>
              </w:rPr>
            </w:pPr>
          </w:p>
          <w:p w14:paraId="59E7439B" w14:textId="001100C9" w:rsidR="00A475F4" w:rsidRDefault="00A475F4" w:rsidP="00695503">
            <w:pPr>
              <w:jc w:val="center"/>
            </w:pPr>
            <w:r>
              <w:rPr>
                <w:b/>
                <w:sz w:val="28"/>
                <w:szCs w:val="28"/>
              </w:rPr>
              <w:t xml:space="preserve">ANNEXE </w:t>
            </w:r>
            <w:r w:rsidR="00A534CE">
              <w:rPr>
                <w:b/>
                <w:sz w:val="28"/>
                <w:szCs w:val="28"/>
              </w:rPr>
              <w:t>4</w:t>
            </w:r>
            <w:r>
              <w:rPr>
                <w:b/>
                <w:sz w:val="28"/>
                <w:szCs w:val="28"/>
              </w:rPr>
              <w:t> : Cadre de mémoire technique (CMT)</w:t>
            </w:r>
            <w:r w:rsidR="00EA5907">
              <w:rPr>
                <w:b/>
                <w:sz w:val="28"/>
                <w:szCs w:val="28"/>
              </w:rPr>
              <w:t xml:space="preserve"> – LOT 1</w:t>
            </w:r>
          </w:p>
          <w:p w14:paraId="18197B8F" w14:textId="77777777" w:rsidR="00A475F4" w:rsidRDefault="00A475F4" w:rsidP="00695503">
            <w:pPr>
              <w:jc w:val="center"/>
            </w:pPr>
          </w:p>
          <w:p w14:paraId="0B7B51C5" w14:textId="77777777" w:rsidR="00A475F4" w:rsidRDefault="00A475F4" w:rsidP="00695503">
            <w:pPr>
              <w:jc w:val="center"/>
            </w:pPr>
          </w:p>
          <w:p w14:paraId="14FC9FC0" w14:textId="77777777" w:rsidR="00A475F4" w:rsidRDefault="00A475F4" w:rsidP="00695503">
            <w:pPr>
              <w:jc w:val="center"/>
            </w:pPr>
          </w:p>
          <w:p w14:paraId="3A895088" w14:textId="77777777" w:rsidR="00A475F4" w:rsidRPr="001F6D58" w:rsidRDefault="00A475F4" w:rsidP="00695503">
            <w:pPr>
              <w:rPr>
                <w:b/>
                <w:sz w:val="22"/>
              </w:rPr>
            </w:pPr>
            <w:r w:rsidRPr="001F6D58">
              <w:rPr>
                <w:b/>
                <w:sz w:val="22"/>
              </w:rPr>
              <w:t>Le pouvoir adjudicateur :</w:t>
            </w:r>
          </w:p>
          <w:p w14:paraId="2EBA2AC8" w14:textId="77777777" w:rsidR="00A534CE" w:rsidRPr="00A534CE" w:rsidRDefault="00A534CE" w:rsidP="00A534CE">
            <w:pPr>
              <w:suppressAutoHyphens/>
              <w:spacing w:before="108"/>
              <w:ind w:right="49"/>
              <w:rPr>
                <w:bCs/>
                <w:spacing w:val="-2"/>
              </w:rPr>
            </w:pPr>
            <w:r w:rsidRPr="00A534CE">
              <w:rPr>
                <w:bCs/>
                <w:spacing w:val="-2"/>
              </w:rPr>
              <w:t>CENTRE NATIONAL DU CINEMA ET DE L’IMAGE ANIMEE (CNC)</w:t>
            </w:r>
          </w:p>
          <w:p w14:paraId="37080AE8" w14:textId="77777777" w:rsidR="00A534CE" w:rsidRPr="00A534CE" w:rsidRDefault="00A534CE" w:rsidP="00A534CE">
            <w:pPr>
              <w:suppressAutoHyphens/>
              <w:spacing w:before="108"/>
              <w:ind w:right="49"/>
              <w:rPr>
                <w:bCs/>
                <w:spacing w:val="-2"/>
              </w:rPr>
            </w:pPr>
            <w:r w:rsidRPr="00A534CE">
              <w:rPr>
                <w:bCs/>
                <w:spacing w:val="-2"/>
              </w:rPr>
              <w:t>291 Boulevard Raspail</w:t>
            </w:r>
          </w:p>
          <w:p w14:paraId="3A1DCD1F" w14:textId="4A972E5D" w:rsidR="00A475F4" w:rsidRDefault="00A534CE" w:rsidP="00A534CE">
            <w:pPr>
              <w:rPr>
                <w:bCs/>
                <w:spacing w:val="-2"/>
              </w:rPr>
            </w:pPr>
            <w:r w:rsidRPr="00A534CE">
              <w:rPr>
                <w:bCs/>
                <w:spacing w:val="-2"/>
              </w:rPr>
              <w:t>75765 Paris cedex 14</w:t>
            </w:r>
          </w:p>
          <w:p w14:paraId="3914BEA1" w14:textId="77777777" w:rsidR="00A534CE" w:rsidRDefault="00A534CE" w:rsidP="00A534CE"/>
          <w:p w14:paraId="24530238" w14:textId="77777777" w:rsidR="00A475F4" w:rsidRPr="001F6D58" w:rsidRDefault="00A475F4" w:rsidP="00695503">
            <w:pPr>
              <w:rPr>
                <w:b/>
                <w:sz w:val="22"/>
              </w:rPr>
            </w:pPr>
            <w:r w:rsidRPr="001F6D58">
              <w:rPr>
                <w:b/>
                <w:sz w:val="22"/>
              </w:rPr>
              <w:t>Objet du Marché public :</w:t>
            </w:r>
          </w:p>
          <w:p w14:paraId="5155506F" w14:textId="19E59922" w:rsidR="00450AA7" w:rsidRDefault="006E0997" w:rsidP="00450AA7">
            <w:pPr>
              <w:rPr>
                <w:bCs/>
              </w:rPr>
            </w:pPr>
            <w:r w:rsidRPr="00150778">
              <w:rPr>
                <w:bCs/>
              </w:rPr>
              <w:t xml:space="preserve">Prestations de création de contenus éditoriaux et prestations associées </w:t>
            </w:r>
          </w:p>
          <w:p w14:paraId="7B9118EB" w14:textId="77777777" w:rsidR="00D03EAD" w:rsidRPr="009C0C65" w:rsidRDefault="00D03EAD" w:rsidP="00450AA7">
            <w:pPr>
              <w:rPr>
                <w:bCs/>
              </w:rPr>
            </w:pPr>
          </w:p>
          <w:p w14:paraId="162A1238" w14:textId="77777777" w:rsidR="00D03EAD" w:rsidRPr="00D03EAD" w:rsidRDefault="00D03EAD" w:rsidP="00D03EAD">
            <w:pPr>
              <w:jc w:val="center"/>
              <w:rPr>
                <w:b/>
                <w:bCs/>
              </w:rPr>
            </w:pPr>
            <w:r w:rsidRPr="00D03EAD">
              <w:rPr>
                <w:b/>
                <w:bCs/>
              </w:rPr>
              <w:t>LOT N°1 : Prestations de création de contenus éditoriaux et prestations associées en français</w:t>
            </w:r>
          </w:p>
          <w:p w14:paraId="0F4C9EF1" w14:textId="77777777" w:rsidR="00A475F4" w:rsidRDefault="00A475F4" w:rsidP="00695503">
            <w:pPr>
              <w:jc w:val="center"/>
            </w:pPr>
          </w:p>
          <w:p w14:paraId="097A4CD6" w14:textId="77777777" w:rsidR="00A475F4" w:rsidRDefault="00A475F4" w:rsidP="00695503">
            <w:pPr>
              <w:jc w:val="center"/>
            </w:pPr>
          </w:p>
          <w:p w14:paraId="33E25395" w14:textId="77777777" w:rsidR="00A475F4" w:rsidRDefault="00A475F4" w:rsidP="00695503">
            <w:pPr>
              <w:jc w:val="center"/>
            </w:pPr>
          </w:p>
          <w:p w14:paraId="0CAD4A8E" w14:textId="77777777" w:rsidR="00A475F4" w:rsidRDefault="00A475F4" w:rsidP="00695503">
            <w:pPr>
              <w:jc w:val="center"/>
            </w:pPr>
          </w:p>
          <w:p w14:paraId="6F11F1BD" w14:textId="77777777" w:rsidR="00A475F4" w:rsidRDefault="00A475F4" w:rsidP="00695503">
            <w:pPr>
              <w:jc w:val="center"/>
            </w:pPr>
          </w:p>
          <w:p w14:paraId="1E73DCCB" w14:textId="77777777" w:rsidR="00A475F4" w:rsidRDefault="00A475F4" w:rsidP="00695503">
            <w:pPr>
              <w:jc w:val="center"/>
            </w:pPr>
          </w:p>
          <w:p w14:paraId="5DEA1868" w14:textId="77777777" w:rsidR="00A475F4" w:rsidRDefault="00A475F4" w:rsidP="00695503">
            <w:pPr>
              <w:jc w:val="center"/>
            </w:pPr>
          </w:p>
          <w:p w14:paraId="29D03E63" w14:textId="77777777" w:rsidR="00A475F4" w:rsidRDefault="00A475F4" w:rsidP="00695503">
            <w:pPr>
              <w:jc w:val="center"/>
            </w:pPr>
          </w:p>
          <w:p w14:paraId="6122580C" w14:textId="77777777" w:rsidR="00A475F4" w:rsidRDefault="00A475F4" w:rsidP="00366C0B"/>
          <w:p w14:paraId="7D989E32" w14:textId="77777777" w:rsidR="00A475F4" w:rsidRDefault="00A475F4" w:rsidP="00695503">
            <w:pPr>
              <w:jc w:val="center"/>
            </w:pPr>
          </w:p>
          <w:p w14:paraId="62F9DC33" w14:textId="77777777" w:rsidR="00A475F4" w:rsidRDefault="00A475F4" w:rsidP="00695503">
            <w:pPr>
              <w:jc w:val="center"/>
            </w:pPr>
          </w:p>
          <w:p w14:paraId="26816A12" w14:textId="77777777" w:rsidR="00A475F4" w:rsidRDefault="00A475F4" w:rsidP="00695503">
            <w:pPr>
              <w:jc w:val="center"/>
            </w:pPr>
          </w:p>
          <w:p w14:paraId="0991E2AE" w14:textId="77777777" w:rsidR="00A475F4" w:rsidRDefault="00A475F4" w:rsidP="00A534CE"/>
        </w:tc>
      </w:tr>
    </w:tbl>
    <w:p w14:paraId="70328DAA" w14:textId="77777777" w:rsidR="00A534CE" w:rsidRPr="00571530" w:rsidRDefault="00A534CE" w:rsidP="00A534CE">
      <w:pPr>
        <w:rPr>
          <w:rFonts w:cs="Arial"/>
          <w:color w:val="000000" w:themeColor="text1"/>
        </w:rPr>
      </w:pPr>
      <w:bookmarkStart w:id="0" w:name="_Hlk117499299"/>
      <w:bookmarkStart w:id="1" w:name="_Hlk100565195"/>
      <w:r w:rsidRPr="00571530">
        <w:rPr>
          <w:rFonts w:cs="Arial"/>
        </w:rPr>
        <w:lastRenderedPageBreak/>
        <w:t>Le présent document constitue le cadre de ré</w:t>
      </w:r>
      <w:r w:rsidRPr="00571530">
        <w:rPr>
          <w:rFonts w:cs="Arial"/>
          <w:color w:val="000000" w:themeColor="text1"/>
        </w:rPr>
        <w:t>ponse technique du marché. Le document sert de notation aux critères portant sur la valeur technique.</w:t>
      </w:r>
    </w:p>
    <w:p w14:paraId="5E71A76B" w14:textId="77777777" w:rsidR="00A534CE" w:rsidRPr="00571530" w:rsidRDefault="00A534CE" w:rsidP="00A534CE">
      <w:pPr>
        <w:rPr>
          <w:rFonts w:cs="Arial"/>
        </w:rPr>
      </w:pPr>
      <w:r w:rsidRPr="00571530">
        <w:rPr>
          <w:rFonts w:cs="Arial"/>
        </w:rPr>
        <w:t>Le candidat doit proposer une offre conforme aux exigences formulées dans le dossier de consultation. A défaut, son offre est déclarée irrégulière et est susceptible d’être rejetée pour ce motif.</w:t>
      </w:r>
    </w:p>
    <w:p w14:paraId="4930AD08" w14:textId="77777777" w:rsidR="00A534CE" w:rsidRPr="00571530" w:rsidRDefault="00A534CE" w:rsidP="00A534CE">
      <w:pPr>
        <w:rPr>
          <w:rFonts w:cs="Arial"/>
        </w:rPr>
      </w:pPr>
      <w:r w:rsidRPr="00571530">
        <w:rPr>
          <w:rFonts w:cs="Arial"/>
        </w:rPr>
        <w:t>Les réponses au présent document valent engagement de la part du candidat quant aux modalités, charges et délais à respecter.</w:t>
      </w:r>
    </w:p>
    <w:p w14:paraId="4756D24D" w14:textId="14090AE0" w:rsidR="002C0F9E" w:rsidRPr="00A534CE" w:rsidRDefault="00A534CE" w:rsidP="002C0F9E">
      <w:pPr>
        <w:rPr>
          <w:rFonts w:cs="Arial"/>
        </w:rPr>
      </w:pPr>
      <w:r w:rsidRPr="00571530">
        <w:rPr>
          <w:rFonts w:cs="Arial"/>
        </w:rPr>
        <w:t>Le candidat est tenu de présenter son offre technique et méthodologique en renseignant le présent CMT</w:t>
      </w:r>
      <w:r w:rsidR="00831776" w:rsidRPr="00831776">
        <w:rPr>
          <w:rFonts w:cs="Arial"/>
        </w:rPr>
        <w:t xml:space="preserve"> </w:t>
      </w:r>
      <w:r w:rsidR="00831776">
        <w:rPr>
          <w:rFonts w:cs="Arial"/>
        </w:rPr>
        <w:t>ou en présentant un mémoire technique respectant le plan ci-dessous</w:t>
      </w:r>
      <w:r w:rsidRPr="00571530">
        <w:rPr>
          <w:rFonts w:cs="Arial"/>
        </w:rPr>
        <w:t>.</w:t>
      </w:r>
      <w:bookmarkEnd w:id="0"/>
      <w:bookmarkEnd w:id="1"/>
    </w:p>
    <w:p w14:paraId="68CEABDD" w14:textId="77777777" w:rsidR="002C0F9E" w:rsidRPr="00BA5F8F" w:rsidRDefault="002C0F9E" w:rsidP="002C0F9E">
      <w:pPr>
        <w:pBdr>
          <w:bottom w:val="single" w:sz="4" w:space="1" w:color="auto"/>
        </w:pBdr>
        <w:rPr>
          <w:rFonts w:cs="Arial"/>
          <w:b/>
          <w:strike/>
          <w:color w:val="FF0000"/>
          <w:sz w:val="24"/>
        </w:rPr>
      </w:pPr>
    </w:p>
    <w:p w14:paraId="5D359341" w14:textId="146F0BA5" w:rsidR="00DB6C22" w:rsidRDefault="00EE44AA">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r w:rsidRPr="00BA5F8F">
        <w:rPr>
          <w:rFonts w:cs="Arial"/>
          <w:b w:val="0"/>
          <w:strike/>
          <w:color w:val="FF0000"/>
        </w:rPr>
        <w:fldChar w:fldCharType="begin"/>
      </w:r>
      <w:r w:rsidRPr="00BA5F8F">
        <w:rPr>
          <w:rFonts w:cs="Arial"/>
          <w:b w:val="0"/>
          <w:strike/>
          <w:color w:val="FF0000"/>
        </w:rPr>
        <w:instrText xml:space="preserve"> TOC \o "1-3" \h \z \u </w:instrText>
      </w:r>
      <w:r w:rsidRPr="00BA5F8F">
        <w:rPr>
          <w:rFonts w:cs="Arial"/>
          <w:b w:val="0"/>
          <w:strike/>
          <w:color w:val="FF0000"/>
        </w:rPr>
        <w:fldChar w:fldCharType="separate"/>
      </w:r>
      <w:hyperlink w:anchor="_Toc217989942" w:history="1">
        <w:r w:rsidR="00DB6C22" w:rsidRPr="00C9721D">
          <w:rPr>
            <w:rStyle w:val="Lienhypertexte"/>
            <w:rFonts w:eastAsiaTheme="majorEastAsia"/>
            <w:noProof/>
          </w:rPr>
          <w:t>1.</w:t>
        </w:r>
        <w:r w:rsidR="00DB6C22">
          <w:rPr>
            <w:rFonts w:asciiTheme="minorHAnsi" w:eastAsiaTheme="minorEastAsia" w:hAnsiTheme="minorHAnsi" w:cstheme="minorBidi"/>
            <w:b w:val="0"/>
            <w:bCs w:val="0"/>
            <w:noProof/>
            <w:kern w:val="2"/>
            <w:szCs w:val="24"/>
            <w14:ligatures w14:val="standardContextual"/>
          </w:rPr>
          <w:tab/>
        </w:r>
        <w:r w:rsidR="00DB6C22" w:rsidRPr="00C9721D">
          <w:rPr>
            <w:rStyle w:val="Lienhypertexte"/>
            <w:rFonts w:eastAsiaTheme="majorEastAsia"/>
            <w:noProof/>
          </w:rPr>
          <w:t>PRESENTATION DE LA STRUCTURE ET DES EVENTUELS COTRAITANTS ET SOUS-TRAITANTS</w:t>
        </w:r>
        <w:r w:rsidR="00DB6C22">
          <w:rPr>
            <w:noProof/>
            <w:webHidden/>
          </w:rPr>
          <w:tab/>
        </w:r>
        <w:r w:rsidR="00DB6C22">
          <w:rPr>
            <w:noProof/>
            <w:webHidden/>
          </w:rPr>
          <w:fldChar w:fldCharType="begin"/>
        </w:r>
        <w:r w:rsidR="00DB6C22">
          <w:rPr>
            <w:noProof/>
            <w:webHidden/>
          </w:rPr>
          <w:instrText xml:space="preserve"> PAGEREF _Toc217989942 \h </w:instrText>
        </w:r>
        <w:r w:rsidR="00DB6C22">
          <w:rPr>
            <w:noProof/>
            <w:webHidden/>
          </w:rPr>
        </w:r>
        <w:r w:rsidR="00DB6C22">
          <w:rPr>
            <w:noProof/>
            <w:webHidden/>
          </w:rPr>
          <w:fldChar w:fldCharType="separate"/>
        </w:r>
        <w:r w:rsidR="00DB6C22">
          <w:rPr>
            <w:noProof/>
            <w:webHidden/>
          </w:rPr>
          <w:t>3</w:t>
        </w:r>
        <w:r w:rsidR="00DB6C22">
          <w:rPr>
            <w:noProof/>
            <w:webHidden/>
          </w:rPr>
          <w:fldChar w:fldCharType="end"/>
        </w:r>
      </w:hyperlink>
    </w:p>
    <w:p w14:paraId="6B5F0E43" w14:textId="4234E1E8" w:rsidR="00DB6C22" w:rsidRDefault="00DB6C22">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89943" w:history="1">
        <w:r w:rsidRPr="00C9721D">
          <w:rPr>
            <w:rStyle w:val="Lienhypertexte"/>
            <w:rFonts w:eastAsiaTheme="majorEastAsia"/>
            <w:noProof/>
          </w:rPr>
          <w:t>2.</w:t>
        </w:r>
        <w:r>
          <w:rPr>
            <w:rFonts w:asciiTheme="minorHAnsi" w:eastAsiaTheme="minorEastAsia" w:hAnsiTheme="minorHAnsi" w:cstheme="minorBidi"/>
            <w:b w:val="0"/>
            <w:bCs w:val="0"/>
            <w:noProof/>
            <w:kern w:val="2"/>
            <w:szCs w:val="24"/>
            <w14:ligatures w14:val="standardContextual"/>
          </w:rPr>
          <w:tab/>
        </w:r>
        <w:r w:rsidRPr="00C9721D">
          <w:rPr>
            <w:rStyle w:val="Lienhypertexte"/>
            <w:rFonts w:eastAsiaTheme="majorEastAsia"/>
            <w:noProof/>
          </w:rPr>
          <w:t>Compréhension des besoins et approche éditoriale</w:t>
        </w:r>
        <w:r>
          <w:rPr>
            <w:noProof/>
            <w:webHidden/>
          </w:rPr>
          <w:tab/>
        </w:r>
        <w:r>
          <w:rPr>
            <w:noProof/>
            <w:webHidden/>
          </w:rPr>
          <w:fldChar w:fldCharType="begin"/>
        </w:r>
        <w:r>
          <w:rPr>
            <w:noProof/>
            <w:webHidden/>
          </w:rPr>
          <w:instrText xml:space="preserve"> PAGEREF _Toc217989943 \h </w:instrText>
        </w:r>
        <w:r>
          <w:rPr>
            <w:noProof/>
            <w:webHidden/>
          </w:rPr>
        </w:r>
        <w:r>
          <w:rPr>
            <w:noProof/>
            <w:webHidden/>
          </w:rPr>
          <w:fldChar w:fldCharType="separate"/>
        </w:r>
        <w:r>
          <w:rPr>
            <w:noProof/>
            <w:webHidden/>
          </w:rPr>
          <w:t>4</w:t>
        </w:r>
        <w:r>
          <w:rPr>
            <w:noProof/>
            <w:webHidden/>
          </w:rPr>
          <w:fldChar w:fldCharType="end"/>
        </w:r>
      </w:hyperlink>
    </w:p>
    <w:p w14:paraId="38B2FE87" w14:textId="71EF375F" w:rsidR="00DB6C22" w:rsidRDefault="00DB6C22">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89944" w:history="1">
        <w:r w:rsidRPr="00C9721D">
          <w:rPr>
            <w:rStyle w:val="Lienhypertexte"/>
            <w:rFonts w:eastAsiaTheme="majorEastAsia"/>
            <w:noProof/>
          </w:rPr>
          <w:t>2.1.</w:t>
        </w:r>
        <w:r>
          <w:rPr>
            <w:rFonts w:eastAsiaTheme="minorEastAsia" w:cstheme="minorBidi"/>
            <w:i w:val="0"/>
            <w:iCs w:val="0"/>
            <w:noProof/>
            <w:kern w:val="2"/>
            <w:sz w:val="24"/>
            <w:szCs w:val="24"/>
            <w14:ligatures w14:val="standardContextual"/>
          </w:rPr>
          <w:tab/>
        </w:r>
        <w:r w:rsidRPr="00C9721D">
          <w:rPr>
            <w:rStyle w:val="Lienhypertexte"/>
            <w:rFonts w:eastAsiaTheme="majorEastAsia"/>
            <w:noProof/>
          </w:rPr>
          <w:t>Note d’intention éditoriale</w:t>
        </w:r>
        <w:r>
          <w:rPr>
            <w:noProof/>
            <w:webHidden/>
          </w:rPr>
          <w:tab/>
        </w:r>
        <w:r>
          <w:rPr>
            <w:noProof/>
            <w:webHidden/>
          </w:rPr>
          <w:fldChar w:fldCharType="begin"/>
        </w:r>
        <w:r>
          <w:rPr>
            <w:noProof/>
            <w:webHidden/>
          </w:rPr>
          <w:instrText xml:space="preserve"> PAGEREF _Toc217989944 \h </w:instrText>
        </w:r>
        <w:r>
          <w:rPr>
            <w:noProof/>
            <w:webHidden/>
          </w:rPr>
        </w:r>
        <w:r>
          <w:rPr>
            <w:noProof/>
            <w:webHidden/>
          </w:rPr>
          <w:fldChar w:fldCharType="separate"/>
        </w:r>
        <w:r>
          <w:rPr>
            <w:noProof/>
            <w:webHidden/>
          </w:rPr>
          <w:t>4</w:t>
        </w:r>
        <w:r>
          <w:rPr>
            <w:noProof/>
            <w:webHidden/>
          </w:rPr>
          <w:fldChar w:fldCharType="end"/>
        </w:r>
      </w:hyperlink>
    </w:p>
    <w:p w14:paraId="45DB40F5" w14:textId="1925C75D" w:rsidR="00DB6C22" w:rsidRDefault="00DB6C22">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89945" w:history="1">
        <w:r w:rsidRPr="00C9721D">
          <w:rPr>
            <w:rStyle w:val="Lienhypertexte"/>
            <w:rFonts w:eastAsiaTheme="majorEastAsia"/>
            <w:noProof/>
          </w:rPr>
          <w:t>2.2.</w:t>
        </w:r>
        <w:r>
          <w:rPr>
            <w:rFonts w:eastAsiaTheme="minorEastAsia" w:cstheme="minorBidi"/>
            <w:i w:val="0"/>
            <w:iCs w:val="0"/>
            <w:noProof/>
            <w:kern w:val="2"/>
            <w:sz w:val="24"/>
            <w:szCs w:val="24"/>
            <w14:ligatures w14:val="standardContextual"/>
          </w:rPr>
          <w:tab/>
        </w:r>
        <w:r w:rsidRPr="00C9721D">
          <w:rPr>
            <w:rStyle w:val="Lienhypertexte"/>
            <w:rFonts w:eastAsiaTheme="majorEastAsia"/>
            <w:noProof/>
          </w:rPr>
          <w:t>Sujet imposé</w:t>
        </w:r>
        <w:r>
          <w:rPr>
            <w:noProof/>
            <w:webHidden/>
          </w:rPr>
          <w:tab/>
        </w:r>
        <w:r>
          <w:rPr>
            <w:noProof/>
            <w:webHidden/>
          </w:rPr>
          <w:fldChar w:fldCharType="begin"/>
        </w:r>
        <w:r>
          <w:rPr>
            <w:noProof/>
            <w:webHidden/>
          </w:rPr>
          <w:instrText xml:space="preserve"> PAGEREF _Toc217989945 \h </w:instrText>
        </w:r>
        <w:r>
          <w:rPr>
            <w:noProof/>
            <w:webHidden/>
          </w:rPr>
        </w:r>
        <w:r>
          <w:rPr>
            <w:noProof/>
            <w:webHidden/>
          </w:rPr>
          <w:fldChar w:fldCharType="separate"/>
        </w:r>
        <w:r>
          <w:rPr>
            <w:noProof/>
            <w:webHidden/>
          </w:rPr>
          <w:t>5</w:t>
        </w:r>
        <w:r>
          <w:rPr>
            <w:noProof/>
            <w:webHidden/>
          </w:rPr>
          <w:fldChar w:fldCharType="end"/>
        </w:r>
      </w:hyperlink>
    </w:p>
    <w:p w14:paraId="0757CE86" w14:textId="061C9FE7" w:rsidR="00DB6C22" w:rsidRDefault="00DB6C22">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89946" w:history="1">
        <w:r w:rsidRPr="00C9721D">
          <w:rPr>
            <w:rStyle w:val="Lienhypertexte"/>
            <w:rFonts w:eastAsiaTheme="majorEastAsia"/>
            <w:noProof/>
          </w:rPr>
          <w:t>3.</w:t>
        </w:r>
        <w:r>
          <w:rPr>
            <w:rFonts w:asciiTheme="minorHAnsi" w:eastAsiaTheme="minorEastAsia" w:hAnsiTheme="minorHAnsi" w:cstheme="minorBidi"/>
            <w:b w:val="0"/>
            <w:bCs w:val="0"/>
            <w:noProof/>
            <w:kern w:val="2"/>
            <w:szCs w:val="24"/>
            <w14:ligatures w14:val="standardContextual"/>
          </w:rPr>
          <w:tab/>
        </w:r>
        <w:r w:rsidRPr="00C9721D">
          <w:rPr>
            <w:rStyle w:val="Lienhypertexte"/>
            <w:rFonts w:eastAsiaTheme="majorEastAsia"/>
            <w:noProof/>
          </w:rPr>
          <w:t>Méthodologie</w:t>
        </w:r>
        <w:r>
          <w:rPr>
            <w:noProof/>
            <w:webHidden/>
          </w:rPr>
          <w:tab/>
        </w:r>
        <w:r>
          <w:rPr>
            <w:noProof/>
            <w:webHidden/>
          </w:rPr>
          <w:fldChar w:fldCharType="begin"/>
        </w:r>
        <w:r>
          <w:rPr>
            <w:noProof/>
            <w:webHidden/>
          </w:rPr>
          <w:instrText xml:space="preserve"> PAGEREF _Toc217989946 \h </w:instrText>
        </w:r>
        <w:r>
          <w:rPr>
            <w:noProof/>
            <w:webHidden/>
          </w:rPr>
        </w:r>
        <w:r>
          <w:rPr>
            <w:noProof/>
            <w:webHidden/>
          </w:rPr>
          <w:fldChar w:fldCharType="separate"/>
        </w:r>
        <w:r>
          <w:rPr>
            <w:noProof/>
            <w:webHidden/>
          </w:rPr>
          <w:t>6</w:t>
        </w:r>
        <w:r>
          <w:rPr>
            <w:noProof/>
            <w:webHidden/>
          </w:rPr>
          <w:fldChar w:fldCharType="end"/>
        </w:r>
      </w:hyperlink>
    </w:p>
    <w:p w14:paraId="4E9AA426" w14:textId="0EDDE77F" w:rsidR="00DB6C22" w:rsidRDefault="00DB6C22">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89947" w:history="1">
        <w:r w:rsidRPr="00C9721D">
          <w:rPr>
            <w:rStyle w:val="Lienhypertexte"/>
            <w:rFonts w:eastAsiaTheme="majorEastAsia"/>
            <w:noProof/>
          </w:rPr>
          <w:t>4.</w:t>
        </w:r>
        <w:r>
          <w:rPr>
            <w:rFonts w:asciiTheme="minorHAnsi" w:eastAsiaTheme="minorEastAsia" w:hAnsiTheme="minorHAnsi" w:cstheme="minorBidi"/>
            <w:b w:val="0"/>
            <w:bCs w:val="0"/>
            <w:noProof/>
            <w:kern w:val="2"/>
            <w:szCs w:val="24"/>
            <w14:ligatures w14:val="standardContextual"/>
          </w:rPr>
          <w:tab/>
        </w:r>
        <w:r w:rsidRPr="00C9721D">
          <w:rPr>
            <w:rStyle w:val="Lienhypertexte"/>
            <w:rFonts w:eastAsiaTheme="majorEastAsia"/>
            <w:noProof/>
          </w:rPr>
          <w:t>Equipe dédiée</w:t>
        </w:r>
        <w:r>
          <w:rPr>
            <w:noProof/>
            <w:webHidden/>
          </w:rPr>
          <w:tab/>
        </w:r>
        <w:r>
          <w:rPr>
            <w:noProof/>
            <w:webHidden/>
          </w:rPr>
          <w:fldChar w:fldCharType="begin"/>
        </w:r>
        <w:r>
          <w:rPr>
            <w:noProof/>
            <w:webHidden/>
          </w:rPr>
          <w:instrText xml:space="preserve"> PAGEREF _Toc217989947 \h </w:instrText>
        </w:r>
        <w:r>
          <w:rPr>
            <w:noProof/>
            <w:webHidden/>
          </w:rPr>
        </w:r>
        <w:r>
          <w:rPr>
            <w:noProof/>
            <w:webHidden/>
          </w:rPr>
          <w:fldChar w:fldCharType="separate"/>
        </w:r>
        <w:r>
          <w:rPr>
            <w:noProof/>
            <w:webHidden/>
          </w:rPr>
          <w:t>7</w:t>
        </w:r>
        <w:r>
          <w:rPr>
            <w:noProof/>
            <w:webHidden/>
          </w:rPr>
          <w:fldChar w:fldCharType="end"/>
        </w:r>
      </w:hyperlink>
    </w:p>
    <w:p w14:paraId="1D982BDC" w14:textId="0765E1DA" w:rsidR="00DB6C22" w:rsidRDefault="00DB6C22">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89948" w:history="1">
        <w:r w:rsidRPr="00C9721D">
          <w:rPr>
            <w:rStyle w:val="Lienhypertexte"/>
            <w:rFonts w:eastAsiaTheme="majorEastAsia"/>
            <w:noProof/>
          </w:rPr>
          <w:t>5.</w:t>
        </w:r>
        <w:r>
          <w:rPr>
            <w:rFonts w:asciiTheme="minorHAnsi" w:eastAsiaTheme="minorEastAsia" w:hAnsiTheme="minorHAnsi" w:cstheme="minorBidi"/>
            <w:b w:val="0"/>
            <w:bCs w:val="0"/>
            <w:noProof/>
            <w:kern w:val="2"/>
            <w:szCs w:val="24"/>
            <w14:ligatures w14:val="standardContextual"/>
          </w:rPr>
          <w:tab/>
        </w:r>
        <w:r w:rsidRPr="00C9721D">
          <w:rPr>
            <w:rStyle w:val="Lienhypertexte"/>
            <w:rFonts w:eastAsiaTheme="majorEastAsia"/>
            <w:noProof/>
          </w:rPr>
          <w:t>Environnement</w:t>
        </w:r>
        <w:r>
          <w:rPr>
            <w:noProof/>
            <w:webHidden/>
          </w:rPr>
          <w:tab/>
        </w:r>
        <w:r>
          <w:rPr>
            <w:noProof/>
            <w:webHidden/>
          </w:rPr>
          <w:fldChar w:fldCharType="begin"/>
        </w:r>
        <w:r>
          <w:rPr>
            <w:noProof/>
            <w:webHidden/>
          </w:rPr>
          <w:instrText xml:space="preserve"> PAGEREF _Toc217989948 \h </w:instrText>
        </w:r>
        <w:r>
          <w:rPr>
            <w:noProof/>
            <w:webHidden/>
          </w:rPr>
        </w:r>
        <w:r>
          <w:rPr>
            <w:noProof/>
            <w:webHidden/>
          </w:rPr>
          <w:fldChar w:fldCharType="separate"/>
        </w:r>
        <w:r>
          <w:rPr>
            <w:noProof/>
            <w:webHidden/>
          </w:rPr>
          <w:t>8</w:t>
        </w:r>
        <w:r>
          <w:rPr>
            <w:noProof/>
            <w:webHidden/>
          </w:rPr>
          <w:fldChar w:fldCharType="end"/>
        </w:r>
      </w:hyperlink>
    </w:p>
    <w:p w14:paraId="71D75988" w14:textId="1DD84E54" w:rsidR="00DB6C22" w:rsidRDefault="00DB6C22">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89949" w:history="1">
        <w:r w:rsidRPr="00C9721D">
          <w:rPr>
            <w:rStyle w:val="Lienhypertexte"/>
            <w:rFonts w:eastAsiaTheme="majorEastAsia"/>
            <w:noProof/>
          </w:rPr>
          <w:t>5.1.</w:t>
        </w:r>
        <w:r>
          <w:rPr>
            <w:rFonts w:eastAsiaTheme="minorEastAsia" w:cstheme="minorBidi"/>
            <w:i w:val="0"/>
            <w:iCs w:val="0"/>
            <w:noProof/>
            <w:kern w:val="2"/>
            <w:sz w:val="24"/>
            <w:szCs w:val="24"/>
            <w14:ligatures w14:val="standardContextual"/>
          </w:rPr>
          <w:tab/>
        </w:r>
        <w:r w:rsidRPr="00C9721D">
          <w:rPr>
            <w:rStyle w:val="Lienhypertexte"/>
            <w:rFonts w:eastAsiaTheme="majorEastAsia"/>
            <w:noProof/>
          </w:rPr>
          <w:t>Gestion de données</w:t>
        </w:r>
        <w:r>
          <w:rPr>
            <w:noProof/>
            <w:webHidden/>
          </w:rPr>
          <w:tab/>
        </w:r>
        <w:r>
          <w:rPr>
            <w:noProof/>
            <w:webHidden/>
          </w:rPr>
          <w:fldChar w:fldCharType="begin"/>
        </w:r>
        <w:r>
          <w:rPr>
            <w:noProof/>
            <w:webHidden/>
          </w:rPr>
          <w:instrText xml:space="preserve"> PAGEREF _Toc217989949 \h </w:instrText>
        </w:r>
        <w:r>
          <w:rPr>
            <w:noProof/>
            <w:webHidden/>
          </w:rPr>
        </w:r>
        <w:r>
          <w:rPr>
            <w:noProof/>
            <w:webHidden/>
          </w:rPr>
          <w:fldChar w:fldCharType="separate"/>
        </w:r>
        <w:r>
          <w:rPr>
            <w:noProof/>
            <w:webHidden/>
          </w:rPr>
          <w:t>8</w:t>
        </w:r>
        <w:r>
          <w:rPr>
            <w:noProof/>
            <w:webHidden/>
          </w:rPr>
          <w:fldChar w:fldCharType="end"/>
        </w:r>
      </w:hyperlink>
    </w:p>
    <w:p w14:paraId="6D92A29A" w14:textId="08BA4CE5" w:rsidR="00DB6C22" w:rsidRDefault="00DB6C22">
      <w:pPr>
        <w:pStyle w:val="TM3"/>
        <w:tabs>
          <w:tab w:val="left" w:pos="1200"/>
          <w:tab w:val="right" w:leader="dot" w:pos="9062"/>
        </w:tabs>
        <w:rPr>
          <w:rFonts w:eastAsiaTheme="minorEastAsia" w:cstheme="minorBidi"/>
          <w:noProof/>
          <w:kern w:val="2"/>
          <w:sz w:val="24"/>
          <w:szCs w:val="24"/>
          <w14:ligatures w14:val="standardContextual"/>
        </w:rPr>
      </w:pPr>
      <w:hyperlink w:anchor="_Toc217989950" w:history="1">
        <w:r w:rsidRPr="00C9721D">
          <w:rPr>
            <w:rStyle w:val="Lienhypertexte"/>
            <w:rFonts w:eastAsiaTheme="majorEastAsia"/>
            <w:noProof/>
          </w:rPr>
          <w:t>5.1.1.</w:t>
        </w:r>
        <w:r>
          <w:rPr>
            <w:rFonts w:eastAsiaTheme="minorEastAsia" w:cstheme="minorBidi"/>
            <w:noProof/>
            <w:kern w:val="2"/>
            <w:sz w:val="24"/>
            <w:szCs w:val="24"/>
            <w14:ligatures w14:val="standardContextual"/>
          </w:rPr>
          <w:tab/>
        </w:r>
        <w:r w:rsidRPr="00C9721D">
          <w:rPr>
            <w:rStyle w:val="Lienhypertexte"/>
            <w:rFonts w:eastAsiaTheme="majorEastAsia"/>
            <w:noProof/>
          </w:rPr>
          <w:t>État des lieux et plan d’actions sur la formation au numérique responsable</w:t>
        </w:r>
        <w:r>
          <w:rPr>
            <w:noProof/>
            <w:webHidden/>
          </w:rPr>
          <w:tab/>
        </w:r>
        <w:r>
          <w:rPr>
            <w:noProof/>
            <w:webHidden/>
          </w:rPr>
          <w:fldChar w:fldCharType="begin"/>
        </w:r>
        <w:r>
          <w:rPr>
            <w:noProof/>
            <w:webHidden/>
          </w:rPr>
          <w:instrText xml:space="preserve"> PAGEREF _Toc217989950 \h </w:instrText>
        </w:r>
        <w:r>
          <w:rPr>
            <w:noProof/>
            <w:webHidden/>
          </w:rPr>
        </w:r>
        <w:r>
          <w:rPr>
            <w:noProof/>
            <w:webHidden/>
          </w:rPr>
          <w:fldChar w:fldCharType="separate"/>
        </w:r>
        <w:r>
          <w:rPr>
            <w:noProof/>
            <w:webHidden/>
          </w:rPr>
          <w:t>8</w:t>
        </w:r>
        <w:r>
          <w:rPr>
            <w:noProof/>
            <w:webHidden/>
          </w:rPr>
          <w:fldChar w:fldCharType="end"/>
        </w:r>
      </w:hyperlink>
    </w:p>
    <w:p w14:paraId="2D74D2E0" w14:textId="0E401147" w:rsidR="00DB6C22" w:rsidRDefault="00DB6C22">
      <w:pPr>
        <w:pStyle w:val="TM3"/>
        <w:tabs>
          <w:tab w:val="left" w:pos="1200"/>
          <w:tab w:val="right" w:leader="dot" w:pos="9062"/>
        </w:tabs>
        <w:rPr>
          <w:rFonts w:eastAsiaTheme="minorEastAsia" w:cstheme="minorBidi"/>
          <w:noProof/>
          <w:kern w:val="2"/>
          <w:sz w:val="24"/>
          <w:szCs w:val="24"/>
          <w14:ligatures w14:val="standardContextual"/>
        </w:rPr>
      </w:pPr>
      <w:hyperlink w:anchor="_Toc217989951" w:history="1">
        <w:r w:rsidRPr="00C9721D">
          <w:rPr>
            <w:rStyle w:val="Lienhypertexte"/>
            <w:rFonts w:eastAsiaTheme="majorEastAsia"/>
            <w:noProof/>
          </w:rPr>
          <w:t>5.1.2.</w:t>
        </w:r>
        <w:r>
          <w:rPr>
            <w:rFonts w:eastAsiaTheme="minorEastAsia" w:cstheme="minorBidi"/>
            <w:noProof/>
            <w:kern w:val="2"/>
            <w:sz w:val="24"/>
            <w:szCs w:val="24"/>
            <w14:ligatures w14:val="standardContextual"/>
          </w:rPr>
          <w:tab/>
        </w:r>
        <w:r w:rsidRPr="00C9721D">
          <w:rPr>
            <w:rStyle w:val="Lienhypertexte"/>
            <w:rFonts w:eastAsiaTheme="majorEastAsia"/>
            <w:noProof/>
          </w:rPr>
          <w:t>État des lieux et plan d’actions pour le stockage de données</w:t>
        </w:r>
        <w:r>
          <w:rPr>
            <w:noProof/>
            <w:webHidden/>
          </w:rPr>
          <w:tab/>
        </w:r>
        <w:r>
          <w:rPr>
            <w:noProof/>
            <w:webHidden/>
          </w:rPr>
          <w:fldChar w:fldCharType="begin"/>
        </w:r>
        <w:r>
          <w:rPr>
            <w:noProof/>
            <w:webHidden/>
          </w:rPr>
          <w:instrText xml:space="preserve"> PAGEREF _Toc217989951 \h </w:instrText>
        </w:r>
        <w:r>
          <w:rPr>
            <w:noProof/>
            <w:webHidden/>
          </w:rPr>
        </w:r>
        <w:r>
          <w:rPr>
            <w:noProof/>
            <w:webHidden/>
          </w:rPr>
          <w:fldChar w:fldCharType="separate"/>
        </w:r>
        <w:r>
          <w:rPr>
            <w:noProof/>
            <w:webHidden/>
          </w:rPr>
          <w:t>8</w:t>
        </w:r>
        <w:r>
          <w:rPr>
            <w:noProof/>
            <w:webHidden/>
          </w:rPr>
          <w:fldChar w:fldCharType="end"/>
        </w:r>
      </w:hyperlink>
    </w:p>
    <w:p w14:paraId="75CAA8A0" w14:textId="1891F77F" w:rsidR="00DB6C22" w:rsidRDefault="00DB6C22">
      <w:pPr>
        <w:pStyle w:val="TM3"/>
        <w:tabs>
          <w:tab w:val="left" w:pos="1200"/>
          <w:tab w:val="right" w:leader="dot" w:pos="9062"/>
        </w:tabs>
        <w:rPr>
          <w:rFonts w:eastAsiaTheme="minorEastAsia" w:cstheme="minorBidi"/>
          <w:noProof/>
          <w:kern w:val="2"/>
          <w:sz w:val="24"/>
          <w:szCs w:val="24"/>
          <w14:ligatures w14:val="standardContextual"/>
        </w:rPr>
      </w:pPr>
      <w:hyperlink w:anchor="_Toc217989952" w:history="1">
        <w:r w:rsidRPr="00C9721D">
          <w:rPr>
            <w:rStyle w:val="Lienhypertexte"/>
            <w:rFonts w:eastAsiaTheme="majorEastAsia"/>
            <w:noProof/>
          </w:rPr>
          <w:t>5.1.3.</w:t>
        </w:r>
        <w:r>
          <w:rPr>
            <w:rFonts w:eastAsiaTheme="minorEastAsia" w:cstheme="minorBidi"/>
            <w:noProof/>
            <w:kern w:val="2"/>
            <w:sz w:val="24"/>
            <w:szCs w:val="24"/>
            <w14:ligatures w14:val="standardContextual"/>
          </w:rPr>
          <w:tab/>
        </w:r>
        <w:r w:rsidRPr="00C9721D">
          <w:rPr>
            <w:rStyle w:val="Lienhypertexte"/>
            <w:rFonts w:eastAsiaTheme="majorEastAsia"/>
            <w:noProof/>
          </w:rPr>
          <w:t>État des lieux et plan d’actions pour la gestion raisonnée des données</w:t>
        </w:r>
        <w:r>
          <w:rPr>
            <w:noProof/>
            <w:webHidden/>
          </w:rPr>
          <w:tab/>
        </w:r>
        <w:r>
          <w:rPr>
            <w:noProof/>
            <w:webHidden/>
          </w:rPr>
          <w:fldChar w:fldCharType="begin"/>
        </w:r>
        <w:r>
          <w:rPr>
            <w:noProof/>
            <w:webHidden/>
          </w:rPr>
          <w:instrText xml:space="preserve"> PAGEREF _Toc217989952 \h </w:instrText>
        </w:r>
        <w:r>
          <w:rPr>
            <w:noProof/>
            <w:webHidden/>
          </w:rPr>
        </w:r>
        <w:r>
          <w:rPr>
            <w:noProof/>
            <w:webHidden/>
          </w:rPr>
          <w:fldChar w:fldCharType="separate"/>
        </w:r>
        <w:r>
          <w:rPr>
            <w:noProof/>
            <w:webHidden/>
          </w:rPr>
          <w:t>8</w:t>
        </w:r>
        <w:r>
          <w:rPr>
            <w:noProof/>
            <w:webHidden/>
          </w:rPr>
          <w:fldChar w:fldCharType="end"/>
        </w:r>
      </w:hyperlink>
    </w:p>
    <w:p w14:paraId="7AB3E660" w14:textId="02ADF359" w:rsidR="00DB6C22" w:rsidRDefault="00DB6C22">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89953" w:history="1">
        <w:r w:rsidRPr="00C9721D">
          <w:rPr>
            <w:rStyle w:val="Lienhypertexte"/>
            <w:rFonts w:eastAsiaTheme="majorEastAsia"/>
            <w:noProof/>
          </w:rPr>
          <w:t>5.2.</w:t>
        </w:r>
        <w:r>
          <w:rPr>
            <w:rFonts w:eastAsiaTheme="minorEastAsia" w:cstheme="minorBidi"/>
            <w:i w:val="0"/>
            <w:iCs w:val="0"/>
            <w:noProof/>
            <w:kern w:val="2"/>
            <w:sz w:val="24"/>
            <w:szCs w:val="24"/>
            <w14:ligatures w14:val="standardContextual"/>
          </w:rPr>
          <w:tab/>
        </w:r>
        <w:r w:rsidRPr="00C9721D">
          <w:rPr>
            <w:rStyle w:val="Lienhypertexte"/>
            <w:rFonts w:eastAsiaTheme="majorEastAsia"/>
            <w:noProof/>
          </w:rPr>
          <w:t>Matériel numérique</w:t>
        </w:r>
        <w:r>
          <w:rPr>
            <w:noProof/>
            <w:webHidden/>
          </w:rPr>
          <w:tab/>
        </w:r>
        <w:r>
          <w:rPr>
            <w:noProof/>
            <w:webHidden/>
          </w:rPr>
          <w:fldChar w:fldCharType="begin"/>
        </w:r>
        <w:r>
          <w:rPr>
            <w:noProof/>
            <w:webHidden/>
          </w:rPr>
          <w:instrText xml:space="preserve"> PAGEREF _Toc217989953 \h </w:instrText>
        </w:r>
        <w:r>
          <w:rPr>
            <w:noProof/>
            <w:webHidden/>
          </w:rPr>
        </w:r>
        <w:r>
          <w:rPr>
            <w:noProof/>
            <w:webHidden/>
          </w:rPr>
          <w:fldChar w:fldCharType="separate"/>
        </w:r>
        <w:r>
          <w:rPr>
            <w:noProof/>
            <w:webHidden/>
          </w:rPr>
          <w:t>9</w:t>
        </w:r>
        <w:r>
          <w:rPr>
            <w:noProof/>
            <w:webHidden/>
          </w:rPr>
          <w:fldChar w:fldCharType="end"/>
        </w:r>
      </w:hyperlink>
    </w:p>
    <w:p w14:paraId="6299F293" w14:textId="261159F1" w:rsidR="00DB6C22" w:rsidRDefault="00DB6C22">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89954" w:history="1">
        <w:r w:rsidRPr="00C9721D">
          <w:rPr>
            <w:rStyle w:val="Lienhypertexte"/>
            <w:rFonts w:eastAsiaTheme="majorEastAsia"/>
            <w:noProof/>
          </w:rPr>
          <w:t>6.</w:t>
        </w:r>
        <w:r>
          <w:rPr>
            <w:rFonts w:asciiTheme="minorHAnsi" w:eastAsiaTheme="minorEastAsia" w:hAnsiTheme="minorHAnsi" w:cstheme="minorBidi"/>
            <w:b w:val="0"/>
            <w:bCs w:val="0"/>
            <w:noProof/>
            <w:kern w:val="2"/>
            <w:szCs w:val="24"/>
            <w14:ligatures w14:val="standardContextual"/>
          </w:rPr>
          <w:tab/>
        </w:r>
        <w:r w:rsidRPr="00C9721D">
          <w:rPr>
            <w:rStyle w:val="Lienhypertexte"/>
            <w:rFonts w:eastAsiaTheme="majorEastAsia"/>
            <w:noProof/>
          </w:rPr>
          <w:t>AUTRES ELEMENTS</w:t>
        </w:r>
        <w:r>
          <w:rPr>
            <w:noProof/>
            <w:webHidden/>
          </w:rPr>
          <w:tab/>
        </w:r>
        <w:r>
          <w:rPr>
            <w:noProof/>
            <w:webHidden/>
          </w:rPr>
          <w:fldChar w:fldCharType="begin"/>
        </w:r>
        <w:r>
          <w:rPr>
            <w:noProof/>
            <w:webHidden/>
          </w:rPr>
          <w:instrText xml:space="preserve"> PAGEREF _Toc217989954 \h </w:instrText>
        </w:r>
        <w:r>
          <w:rPr>
            <w:noProof/>
            <w:webHidden/>
          </w:rPr>
        </w:r>
        <w:r>
          <w:rPr>
            <w:noProof/>
            <w:webHidden/>
          </w:rPr>
          <w:fldChar w:fldCharType="separate"/>
        </w:r>
        <w:r>
          <w:rPr>
            <w:noProof/>
            <w:webHidden/>
          </w:rPr>
          <w:t>10</w:t>
        </w:r>
        <w:r>
          <w:rPr>
            <w:noProof/>
            <w:webHidden/>
          </w:rPr>
          <w:fldChar w:fldCharType="end"/>
        </w:r>
      </w:hyperlink>
    </w:p>
    <w:p w14:paraId="11D9EEE1" w14:textId="46FBDB6D" w:rsidR="002C0F9E" w:rsidRDefault="00EE44AA" w:rsidP="002C0F9E">
      <w:pPr>
        <w:rPr>
          <w:b/>
        </w:rPr>
      </w:pPr>
      <w:r w:rsidRPr="00BA5F8F">
        <w:rPr>
          <w:rFonts w:cs="Arial"/>
          <w:b/>
          <w:strike/>
          <w:color w:val="FF0000"/>
          <w:sz w:val="24"/>
        </w:rPr>
        <w:fldChar w:fldCharType="end"/>
      </w:r>
    </w:p>
    <w:p w14:paraId="70ADFAFD" w14:textId="77777777" w:rsidR="002C0F9E" w:rsidRDefault="002C0F9E" w:rsidP="002C0F9E">
      <w:pPr>
        <w:pBdr>
          <w:bottom w:val="single" w:sz="4" w:space="1" w:color="auto"/>
        </w:pBdr>
        <w:rPr>
          <w:b/>
        </w:rPr>
      </w:pPr>
    </w:p>
    <w:p w14:paraId="5D82A02A" w14:textId="77777777" w:rsidR="002C0F9E" w:rsidRDefault="002C0F9E" w:rsidP="002C0F9E">
      <w:pPr>
        <w:rPr>
          <w:b/>
        </w:rPr>
      </w:pPr>
    </w:p>
    <w:p w14:paraId="77474698" w14:textId="77777777" w:rsidR="002C0F9E" w:rsidRDefault="002C0F9E" w:rsidP="002C0F9E">
      <w:pPr>
        <w:rPr>
          <w:b/>
        </w:rPr>
      </w:pPr>
    </w:p>
    <w:p w14:paraId="046C1F2C" w14:textId="77777777" w:rsidR="002C0F9E" w:rsidRDefault="002C0F9E" w:rsidP="002C0F9E">
      <w:pPr>
        <w:rPr>
          <w:b/>
        </w:rPr>
      </w:pPr>
    </w:p>
    <w:p w14:paraId="42F48877" w14:textId="77777777" w:rsidR="002C0F9E" w:rsidRDefault="002C0F9E" w:rsidP="002C0F9E">
      <w:pPr>
        <w:rPr>
          <w:b/>
        </w:rPr>
      </w:pPr>
    </w:p>
    <w:p w14:paraId="3A2420E3" w14:textId="77777777" w:rsidR="002C0F9E" w:rsidRDefault="002C0F9E" w:rsidP="002C0F9E">
      <w:pPr>
        <w:rPr>
          <w:b/>
        </w:rPr>
      </w:pPr>
    </w:p>
    <w:p w14:paraId="170E6E46" w14:textId="77777777" w:rsidR="002C0F9E" w:rsidRDefault="002C0F9E">
      <w:pPr>
        <w:spacing w:after="200" w:line="276" w:lineRule="auto"/>
        <w:rPr>
          <w:b/>
        </w:rPr>
      </w:pPr>
      <w:r>
        <w:rPr>
          <w:b/>
        </w:rPr>
        <w:br w:type="page"/>
      </w:r>
    </w:p>
    <w:p w14:paraId="1FA923B0" w14:textId="00EAB044" w:rsidR="002C0F9E" w:rsidRPr="002C0F9E" w:rsidRDefault="002C0F9E" w:rsidP="002C0F9E">
      <w:pPr>
        <w:pStyle w:val="Titre1"/>
        <w:rPr>
          <w:b/>
        </w:rPr>
      </w:pPr>
      <w:bookmarkStart w:id="2" w:name="_Toc454809095"/>
      <w:bookmarkStart w:id="3" w:name="_Toc454809397"/>
      <w:bookmarkStart w:id="4" w:name="_Toc454809729"/>
      <w:bookmarkStart w:id="5" w:name="_Toc217989942"/>
      <w:r w:rsidRPr="002C0F9E">
        <w:rPr>
          <w:b/>
          <w:caps w:val="0"/>
        </w:rPr>
        <w:lastRenderedPageBreak/>
        <w:t>PRESENTATION DE LA STRUCTURE ET DES EVENTUELS COTRAITANT</w:t>
      </w:r>
      <w:r w:rsidR="00815D09">
        <w:rPr>
          <w:b/>
          <w:caps w:val="0"/>
        </w:rPr>
        <w:t>S</w:t>
      </w:r>
      <w:r w:rsidRPr="002C0F9E">
        <w:rPr>
          <w:b/>
          <w:caps w:val="0"/>
        </w:rPr>
        <w:t xml:space="preserve"> ET SOUS-TRAITANT</w:t>
      </w:r>
      <w:bookmarkEnd w:id="2"/>
      <w:bookmarkEnd w:id="3"/>
      <w:bookmarkEnd w:id="4"/>
      <w:r w:rsidR="00815D09">
        <w:rPr>
          <w:b/>
          <w:caps w:val="0"/>
        </w:rPr>
        <w:t>S</w:t>
      </w:r>
      <w:bookmarkEnd w:id="5"/>
    </w:p>
    <w:p w14:paraId="3940DF1E" w14:textId="77777777" w:rsidR="00D03EAD" w:rsidRPr="003664E9" w:rsidRDefault="00D03EAD" w:rsidP="00D03EAD">
      <w:r w:rsidRPr="003664E9">
        <w:t>Le candidat est invité à présenter la structuration administrative de sa proposition en présentant, en cas de cotraitance ou de sous-traitance :</w:t>
      </w:r>
    </w:p>
    <w:p w14:paraId="08BC4902" w14:textId="77777777" w:rsidR="00D03EAD" w:rsidRPr="003664E9" w:rsidRDefault="00D03EAD" w:rsidP="00C85004">
      <w:pPr>
        <w:keepLines/>
        <w:numPr>
          <w:ilvl w:val="0"/>
          <w:numId w:val="2"/>
        </w:numPr>
        <w:tabs>
          <w:tab w:val="left" w:pos="7020"/>
        </w:tabs>
        <w:suppressAutoHyphens/>
        <w:spacing w:before="0" w:after="0" w:line="240" w:lineRule="atLeast"/>
        <w:jc w:val="left"/>
        <w:rPr>
          <w:lang w:eastAsia="ar-SA"/>
        </w:rPr>
      </w:pPr>
      <w:r w:rsidRPr="003664E9">
        <w:rPr>
          <w:lang w:eastAsia="ar-SA"/>
        </w:rPr>
        <w:t xml:space="preserve">Les prestations exécutées par chaque cotraitant, </w:t>
      </w:r>
    </w:p>
    <w:p w14:paraId="3A4993AA" w14:textId="77777777" w:rsidR="00D03EAD" w:rsidRPr="003664E9" w:rsidRDefault="00D03EAD" w:rsidP="00C85004">
      <w:pPr>
        <w:keepLines/>
        <w:numPr>
          <w:ilvl w:val="0"/>
          <w:numId w:val="2"/>
        </w:numPr>
        <w:tabs>
          <w:tab w:val="left" w:pos="7020"/>
        </w:tabs>
        <w:suppressAutoHyphens/>
        <w:spacing w:before="0" w:after="0" w:line="240" w:lineRule="atLeast"/>
        <w:jc w:val="left"/>
        <w:rPr>
          <w:lang w:eastAsia="ar-SA"/>
        </w:rPr>
      </w:pPr>
      <w:r w:rsidRPr="003664E9">
        <w:rPr>
          <w:lang w:eastAsia="ar-SA"/>
        </w:rPr>
        <w:t>Les prestations exécutées par chaque sous-traitant, y compris ceux des cotraitants.</w:t>
      </w:r>
    </w:p>
    <w:p w14:paraId="33B2B49B" w14:textId="77777777" w:rsidR="00D03EAD" w:rsidRPr="003664E9" w:rsidRDefault="00D03EAD" w:rsidP="00C85004">
      <w:pPr>
        <w:keepLines/>
        <w:numPr>
          <w:ilvl w:val="0"/>
          <w:numId w:val="2"/>
        </w:numPr>
        <w:tabs>
          <w:tab w:val="left" w:pos="7020"/>
        </w:tabs>
        <w:suppressAutoHyphens/>
        <w:spacing w:before="0" w:after="0" w:line="240" w:lineRule="atLeast"/>
        <w:jc w:val="left"/>
        <w:rPr>
          <w:lang w:eastAsia="ar-SA"/>
        </w:rPr>
      </w:pPr>
      <w:r w:rsidRPr="003664E9">
        <w:rPr>
          <w:lang w:eastAsia="ar-SA"/>
        </w:rPr>
        <w:t>Présenter un tableau de synthèse des opérateurs amenés à intervenir dans le cadre de l’exécution des prestations en précisant leur position (cotraitant, sous-traitant de rang 1, de rang 2, …)</w:t>
      </w:r>
    </w:p>
    <w:p w14:paraId="69C75B99" w14:textId="77777777" w:rsidR="00D03EAD" w:rsidRPr="003664E9" w:rsidRDefault="00D03EAD" w:rsidP="00D03EAD">
      <w:pPr>
        <w:rPr>
          <w:color w:val="000000"/>
        </w:rPr>
      </w:pPr>
      <w:r w:rsidRPr="003664E9">
        <w:t>En cas de cotraitance ou de sous-traitance,</w:t>
      </w:r>
      <w:r w:rsidRPr="003664E9">
        <w:rPr>
          <w:color w:val="000000"/>
        </w:rPr>
        <w:t xml:space="preserve"> le candidat est également invité à joindre à son offre le ou les formulaires DC 4 dument complétés.</w:t>
      </w:r>
    </w:p>
    <w:tbl>
      <w:tblPr>
        <w:tblStyle w:val="Grilledutableau"/>
        <w:tblW w:w="0" w:type="auto"/>
        <w:tblInd w:w="-113" w:type="dxa"/>
        <w:tblLook w:val="04A0" w:firstRow="1" w:lastRow="0" w:firstColumn="1" w:lastColumn="0" w:noHBand="0" w:noVBand="1"/>
      </w:tblPr>
      <w:tblGrid>
        <w:gridCol w:w="9034"/>
      </w:tblGrid>
      <w:tr w:rsidR="00D03EAD" w:rsidRPr="003664E9" w14:paraId="17C8A91C" w14:textId="77777777" w:rsidTr="009D76AC">
        <w:tc>
          <w:tcPr>
            <w:tcW w:w="9034" w:type="dxa"/>
          </w:tcPr>
          <w:p w14:paraId="2011ECC1" w14:textId="77777777" w:rsidR="00D03EAD" w:rsidRPr="003664E9" w:rsidRDefault="00D03EAD" w:rsidP="009D76AC">
            <w:pPr>
              <w:rPr>
                <w:b/>
                <w:i/>
                <w:iCs/>
                <w:u w:val="single"/>
              </w:rPr>
            </w:pPr>
            <w:r w:rsidRPr="003664E9">
              <w:rPr>
                <w:b/>
                <w:u w:val="single"/>
              </w:rPr>
              <w:t>Réponse du candidat </w:t>
            </w:r>
            <w:r w:rsidRPr="003664E9">
              <w:rPr>
                <w:b/>
              </w:rPr>
              <w:t xml:space="preserve">: </w:t>
            </w:r>
            <w:r w:rsidRPr="003664E9">
              <w:rPr>
                <w:b/>
                <w:i/>
                <w:iCs/>
              </w:rPr>
              <w:t>(cocher une ou plusieurs cases et le cas échéant, renseigner</w:t>
            </w:r>
            <w:r w:rsidRPr="003664E9">
              <w:rPr>
                <w:b/>
                <w:i/>
                <w:iCs/>
                <w:u w:val="single"/>
              </w:rPr>
              <w:t xml:space="preserve"> </w:t>
            </w:r>
            <w:r w:rsidRPr="003664E9">
              <w:rPr>
                <w:b/>
                <w:i/>
                <w:iCs/>
              </w:rPr>
              <w:t>l’organisation)</w:t>
            </w:r>
          </w:p>
          <w:p w14:paraId="6AB4585D" w14:textId="77777777" w:rsidR="00D03EAD" w:rsidRPr="003664E9"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ne se présente pas en groupement ;</w:t>
            </w:r>
          </w:p>
          <w:p w14:paraId="23AEE717" w14:textId="77777777" w:rsidR="00D03EAD" w:rsidRPr="003664E9"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n’envisage pas de recourir à la sous-traitance ;</w:t>
            </w:r>
          </w:p>
          <w:p w14:paraId="07E42823" w14:textId="77777777" w:rsidR="00D03EAD" w:rsidRPr="005022B2" w:rsidRDefault="00D03EAD" w:rsidP="009D76AC">
            <w:pPr>
              <w:rPr>
                <w:bCs/>
                <w:sz w:val="16"/>
                <w:szCs w:val="16"/>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se présente en groupement dans les conditions définies ci-dessous</w:t>
            </w:r>
            <w:r>
              <w:rPr>
                <w:b/>
              </w:rPr>
              <w:t xml:space="preserve"> </w:t>
            </w:r>
            <w:r w:rsidRPr="005022B2">
              <w:rPr>
                <w:bCs/>
                <w:sz w:val="16"/>
                <w:szCs w:val="16"/>
              </w:rPr>
              <w:t>(cf. réponse)</w:t>
            </w:r>
          </w:p>
          <w:p w14:paraId="56E484D4" w14:textId="77777777" w:rsidR="00D03EAD" w:rsidRPr="005022B2"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envisage ou prévoit de recourir à la sous-traitance dans les conditions définies ci-dessous </w:t>
            </w:r>
            <w:r w:rsidRPr="005022B2">
              <w:rPr>
                <w:bCs/>
                <w:sz w:val="16"/>
                <w:szCs w:val="16"/>
              </w:rPr>
              <w:t>(cf. réponse)</w:t>
            </w:r>
          </w:p>
        </w:tc>
      </w:tr>
      <w:tr w:rsidR="00D03EAD" w:rsidRPr="00E068AD" w14:paraId="5ED16359" w14:textId="77777777" w:rsidTr="009D76AC">
        <w:tblPrEx>
          <w:jc w:val="center"/>
          <w:tblInd w:w="0" w:type="dxa"/>
        </w:tblPrEx>
        <w:trPr>
          <w:trHeight w:val="1753"/>
          <w:jc w:val="center"/>
        </w:trPr>
        <w:tc>
          <w:tcPr>
            <w:tcW w:w="9034" w:type="dxa"/>
          </w:tcPr>
          <w:p w14:paraId="080C66D3" w14:textId="77777777" w:rsidR="00D03EAD" w:rsidRPr="00E068AD" w:rsidRDefault="00D03EAD" w:rsidP="009D76AC">
            <w:pPr>
              <w:pStyle w:val="CCTP-Puce1"/>
              <w:numPr>
                <w:ilvl w:val="0"/>
                <w:numId w:val="0"/>
              </w:numPr>
              <w:spacing w:before="120" w:after="0"/>
              <w:rPr>
                <w:bCs/>
                <w:szCs w:val="24"/>
              </w:rPr>
            </w:pPr>
            <w:r w:rsidRPr="00E068AD">
              <w:rPr>
                <w:b/>
                <w:bCs/>
                <w:u w:val="single"/>
              </w:rPr>
              <w:t>Réponse :</w:t>
            </w:r>
            <w:r w:rsidRPr="00E068AD">
              <w:rPr>
                <w:bCs/>
                <w:szCs w:val="24"/>
              </w:rPr>
              <w:t xml:space="preserve"> </w:t>
            </w:r>
          </w:p>
        </w:tc>
      </w:tr>
    </w:tbl>
    <w:p w14:paraId="21DD3E1A" w14:textId="77777777" w:rsidR="00D03EAD" w:rsidRPr="003664E9" w:rsidRDefault="00D03EAD" w:rsidP="00D03EAD"/>
    <w:tbl>
      <w:tblPr>
        <w:tblStyle w:val="Grilledutableau"/>
        <w:tblW w:w="0" w:type="auto"/>
        <w:tblInd w:w="-147" w:type="dxa"/>
        <w:tblLook w:val="04A0" w:firstRow="1" w:lastRow="0" w:firstColumn="1" w:lastColumn="0" w:noHBand="0" w:noVBand="1"/>
      </w:tblPr>
      <w:tblGrid>
        <w:gridCol w:w="2379"/>
        <w:gridCol w:w="2373"/>
        <w:gridCol w:w="2224"/>
        <w:gridCol w:w="2092"/>
      </w:tblGrid>
      <w:tr w:rsidR="00D03EAD" w:rsidRPr="003664E9" w14:paraId="18625CF7" w14:textId="77777777" w:rsidTr="009D76AC">
        <w:trPr>
          <w:trHeight w:val="444"/>
        </w:trPr>
        <w:tc>
          <w:tcPr>
            <w:tcW w:w="9068" w:type="dxa"/>
            <w:gridSpan w:val="4"/>
            <w:vAlign w:val="center"/>
          </w:tcPr>
          <w:p w14:paraId="3FA42D15" w14:textId="77777777" w:rsidR="00D03EAD" w:rsidRPr="003664E9" w:rsidRDefault="00D03EAD" w:rsidP="009D76AC">
            <w:pPr>
              <w:spacing w:line="276" w:lineRule="auto"/>
              <w:jc w:val="center"/>
              <w:rPr>
                <w:i/>
              </w:rPr>
            </w:pPr>
            <w:r w:rsidRPr="003664E9">
              <w:rPr>
                <w:i/>
              </w:rPr>
              <w:t>Ajouter de lignes et des colonnes si nécessaire.</w:t>
            </w:r>
          </w:p>
        </w:tc>
      </w:tr>
      <w:tr w:rsidR="00D03EAD" w:rsidRPr="003664E9" w14:paraId="3AE7AA8F" w14:textId="77777777" w:rsidTr="009D76AC">
        <w:tc>
          <w:tcPr>
            <w:tcW w:w="2379" w:type="dxa"/>
            <w:vAlign w:val="center"/>
          </w:tcPr>
          <w:p w14:paraId="10953D82" w14:textId="77777777" w:rsidR="00D03EAD" w:rsidRPr="003664E9" w:rsidRDefault="00D03EAD" w:rsidP="009D76AC">
            <w:pPr>
              <w:spacing w:line="276" w:lineRule="auto"/>
              <w:jc w:val="center"/>
              <w:rPr>
                <w:b/>
              </w:rPr>
            </w:pPr>
            <w:r w:rsidRPr="003664E9">
              <w:rPr>
                <w:b/>
              </w:rPr>
              <w:br w:type="page"/>
              <w:t>Nom du titulaire unique ou des membres du groupement</w:t>
            </w:r>
          </w:p>
        </w:tc>
        <w:tc>
          <w:tcPr>
            <w:tcW w:w="2373" w:type="dxa"/>
            <w:vAlign w:val="center"/>
          </w:tcPr>
          <w:p w14:paraId="48656C88" w14:textId="77777777" w:rsidR="00D03EAD" w:rsidRPr="003664E9" w:rsidRDefault="00D03EAD" w:rsidP="009D76AC">
            <w:pPr>
              <w:spacing w:line="276" w:lineRule="auto"/>
              <w:jc w:val="center"/>
              <w:rPr>
                <w:b/>
              </w:rPr>
            </w:pPr>
            <w:r w:rsidRPr="003664E9">
              <w:rPr>
                <w:b/>
              </w:rPr>
              <w:t>Nom des sous-traitants du titulaire unique ou de chacun des membres du groupement</w:t>
            </w:r>
          </w:p>
        </w:tc>
        <w:tc>
          <w:tcPr>
            <w:tcW w:w="2224" w:type="dxa"/>
            <w:vAlign w:val="center"/>
          </w:tcPr>
          <w:p w14:paraId="7601821B" w14:textId="77777777" w:rsidR="00D03EAD" w:rsidRPr="003664E9" w:rsidRDefault="00D03EAD" w:rsidP="009D76AC">
            <w:pPr>
              <w:spacing w:line="276" w:lineRule="auto"/>
              <w:jc w:val="center"/>
              <w:rPr>
                <w:b/>
              </w:rPr>
            </w:pPr>
            <w:r w:rsidRPr="003664E9">
              <w:rPr>
                <w:b/>
              </w:rPr>
              <w:t>Nom des sous-traitants de second rang</w:t>
            </w:r>
          </w:p>
        </w:tc>
        <w:tc>
          <w:tcPr>
            <w:tcW w:w="2092" w:type="dxa"/>
            <w:vAlign w:val="center"/>
          </w:tcPr>
          <w:p w14:paraId="32E94ACF" w14:textId="77777777" w:rsidR="00D03EAD" w:rsidRPr="003664E9" w:rsidRDefault="00D03EAD" w:rsidP="009D76AC">
            <w:pPr>
              <w:spacing w:line="276" w:lineRule="auto"/>
              <w:jc w:val="center"/>
              <w:rPr>
                <w:b/>
              </w:rPr>
            </w:pPr>
            <w:r w:rsidRPr="003664E9">
              <w:rPr>
                <w:b/>
              </w:rPr>
              <w:t>Prestations objet de la sous-traitance</w:t>
            </w:r>
          </w:p>
        </w:tc>
      </w:tr>
      <w:tr w:rsidR="00D03EAD" w:rsidRPr="003664E9" w14:paraId="7EA29B54" w14:textId="77777777" w:rsidTr="009D76AC">
        <w:tc>
          <w:tcPr>
            <w:tcW w:w="2379" w:type="dxa"/>
            <w:vAlign w:val="center"/>
          </w:tcPr>
          <w:p w14:paraId="6487151A" w14:textId="77777777" w:rsidR="00D03EAD" w:rsidRPr="003664E9" w:rsidRDefault="00D03EAD" w:rsidP="009D76AC">
            <w:pPr>
              <w:spacing w:after="200" w:line="276" w:lineRule="auto"/>
            </w:pPr>
          </w:p>
        </w:tc>
        <w:tc>
          <w:tcPr>
            <w:tcW w:w="2373" w:type="dxa"/>
            <w:vAlign w:val="center"/>
          </w:tcPr>
          <w:p w14:paraId="2D416887" w14:textId="77777777" w:rsidR="00D03EAD" w:rsidRPr="003664E9" w:rsidRDefault="00D03EAD" w:rsidP="009D76AC">
            <w:pPr>
              <w:spacing w:after="200" w:line="276" w:lineRule="auto"/>
            </w:pPr>
          </w:p>
        </w:tc>
        <w:tc>
          <w:tcPr>
            <w:tcW w:w="2224" w:type="dxa"/>
            <w:vAlign w:val="center"/>
          </w:tcPr>
          <w:p w14:paraId="4153D3F7" w14:textId="77777777" w:rsidR="00D03EAD" w:rsidRPr="003664E9" w:rsidRDefault="00D03EAD" w:rsidP="009D76AC">
            <w:pPr>
              <w:spacing w:after="200" w:line="276" w:lineRule="auto"/>
            </w:pPr>
          </w:p>
        </w:tc>
        <w:tc>
          <w:tcPr>
            <w:tcW w:w="2092" w:type="dxa"/>
            <w:vAlign w:val="center"/>
          </w:tcPr>
          <w:p w14:paraId="47F78B2A" w14:textId="77777777" w:rsidR="00D03EAD" w:rsidRPr="003664E9" w:rsidRDefault="00D03EAD" w:rsidP="009D76AC">
            <w:pPr>
              <w:spacing w:after="200" w:line="276" w:lineRule="auto"/>
            </w:pPr>
          </w:p>
        </w:tc>
      </w:tr>
      <w:tr w:rsidR="00D03EAD" w:rsidRPr="003664E9" w14:paraId="58FDF84C" w14:textId="77777777" w:rsidTr="009D76AC">
        <w:tc>
          <w:tcPr>
            <w:tcW w:w="2379" w:type="dxa"/>
            <w:vAlign w:val="center"/>
          </w:tcPr>
          <w:p w14:paraId="3F2DD3E3" w14:textId="77777777" w:rsidR="00D03EAD" w:rsidRPr="003664E9" w:rsidRDefault="00D03EAD" w:rsidP="009D76AC">
            <w:pPr>
              <w:spacing w:after="200" w:line="276" w:lineRule="auto"/>
            </w:pPr>
          </w:p>
        </w:tc>
        <w:tc>
          <w:tcPr>
            <w:tcW w:w="2373" w:type="dxa"/>
            <w:vAlign w:val="center"/>
          </w:tcPr>
          <w:p w14:paraId="5C26745E" w14:textId="77777777" w:rsidR="00D03EAD" w:rsidRPr="003664E9" w:rsidRDefault="00D03EAD" w:rsidP="009D76AC">
            <w:pPr>
              <w:spacing w:after="200" w:line="276" w:lineRule="auto"/>
            </w:pPr>
          </w:p>
        </w:tc>
        <w:tc>
          <w:tcPr>
            <w:tcW w:w="2224" w:type="dxa"/>
            <w:vAlign w:val="center"/>
          </w:tcPr>
          <w:p w14:paraId="4A4B303C" w14:textId="77777777" w:rsidR="00D03EAD" w:rsidRPr="003664E9" w:rsidRDefault="00D03EAD" w:rsidP="009D76AC">
            <w:pPr>
              <w:spacing w:after="200" w:line="276" w:lineRule="auto"/>
            </w:pPr>
          </w:p>
        </w:tc>
        <w:tc>
          <w:tcPr>
            <w:tcW w:w="2092" w:type="dxa"/>
            <w:vAlign w:val="center"/>
          </w:tcPr>
          <w:p w14:paraId="418651D4" w14:textId="77777777" w:rsidR="00D03EAD" w:rsidRPr="003664E9" w:rsidRDefault="00D03EAD" w:rsidP="009D76AC">
            <w:pPr>
              <w:spacing w:after="200" w:line="276" w:lineRule="auto"/>
            </w:pPr>
          </w:p>
        </w:tc>
      </w:tr>
      <w:tr w:rsidR="00D03EAD" w:rsidRPr="003664E9" w14:paraId="2ADC6C0B" w14:textId="77777777" w:rsidTr="009D76AC">
        <w:tc>
          <w:tcPr>
            <w:tcW w:w="2379" w:type="dxa"/>
            <w:vAlign w:val="center"/>
          </w:tcPr>
          <w:p w14:paraId="222B63FD" w14:textId="77777777" w:rsidR="00D03EAD" w:rsidRPr="003664E9" w:rsidRDefault="00D03EAD" w:rsidP="009D76AC">
            <w:pPr>
              <w:spacing w:after="200" w:line="276" w:lineRule="auto"/>
            </w:pPr>
          </w:p>
        </w:tc>
        <w:tc>
          <w:tcPr>
            <w:tcW w:w="2373" w:type="dxa"/>
            <w:vAlign w:val="center"/>
          </w:tcPr>
          <w:p w14:paraId="75A7955B" w14:textId="77777777" w:rsidR="00D03EAD" w:rsidRPr="003664E9" w:rsidRDefault="00D03EAD" w:rsidP="009D76AC">
            <w:pPr>
              <w:spacing w:after="200" w:line="276" w:lineRule="auto"/>
            </w:pPr>
          </w:p>
        </w:tc>
        <w:tc>
          <w:tcPr>
            <w:tcW w:w="2224" w:type="dxa"/>
            <w:vAlign w:val="center"/>
          </w:tcPr>
          <w:p w14:paraId="3919C9F5" w14:textId="77777777" w:rsidR="00D03EAD" w:rsidRPr="003664E9" w:rsidRDefault="00D03EAD" w:rsidP="009D76AC">
            <w:pPr>
              <w:spacing w:after="200" w:line="276" w:lineRule="auto"/>
            </w:pPr>
          </w:p>
        </w:tc>
        <w:tc>
          <w:tcPr>
            <w:tcW w:w="2092" w:type="dxa"/>
            <w:vAlign w:val="center"/>
          </w:tcPr>
          <w:p w14:paraId="2D658642" w14:textId="77777777" w:rsidR="00D03EAD" w:rsidRPr="003664E9" w:rsidRDefault="00D03EAD" w:rsidP="009D76AC">
            <w:pPr>
              <w:spacing w:after="200" w:line="276" w:lineRule="auto"/>
            </w:pPr>
          </w:p>
        </w:tc>
      </w:tr>
      <w:tr w:rsidR="00D03EAD" w:rsidRPr="003664E9" w14:paraId="1CDA0A37" w14:textId="77777777" w:rsidTr="009D76AC">
        <w:tc>
          <w:tcPr>
            <w:tcW w:w="2379" w:type="dxa"/>
            <w:vAlign w:val="center"/>
          </w:tcPr>
          <w:p w14:paraId="6529A235" w14:textId="77777777" w:rsidR="00D03EAD" w:rsidRPr="003664E9" w:rsidRDefault="00D03EAD" w:rsidP="009D76AC">
            <w:pPr>
              <w:spacing w:after="200" w:line="276" w:lineRule="auto"/>
            </w:pPr>
          </w:p>
        </w:tc>
        <w:tc>
          <w:tcPr>
            <w:tcW w:w="2373" w:type="dxa"/>
            <w:vAlign w:val="center"/>
          </w:tcPr>
          <w:p w14:paraId="0940BEA6" w14:textId="77777777" w:rsidR="00D03EAD" w:rsidRPr="003664E9" w:rsidRDefault="00D03EAD" w:rsidP="009D76AC">
            <w:pPr>
              <w:spacing w:after="200" w:line="276" w:lineRule="auto"/>
            </w:pPr>
          </w:p>
        </w:tc>
        <w:tc>
          <w:tcPr>
            <w:tcW w:w="2224" w:type="dxa"/>
            <w:vAlign w:val="center"/>
          </w:tcPr>
          <w:p w14:paraId="13DE8F4B" w14:textId="77777777" w:rsidR="00D03EAD" w:rsidRPr="003664E9" w:rsidRDefault="00D03EAD" w:rsidP="009D76AC">
            <w:pPr>
              <w:spacing w:after="200" w:line="276" w:lineRule="auto"/>
            </w:pPr>
          </w:p>
        </w:tc>
        <w:tc>
          <w:tcPr>
            <w:tcW w:w="2092" w:type="dxa"/>
            <w:vAlign w:val="center"/>
          </w:tcPr>
          <w:p w14:paraId="5C2BF16F" w14:textId="77777777" w:rsidR="00D03EAD" w:rsidRPr="003664E9" w:rsidRDefault="00D03EAD" w:rsidP="009D76AC">
            <w:pPr>
              <w:spacing w:after="200" w:line="276" w:lineRule="auto"/>
            </w:pPr>
          </w:p>
        </w:tc>
      </w:tr>
    </w:tbl>
    <w:p w14:paraId="03D4D5E4" w14:textId="1202D346" w:rsidR="00D03EAD" w:rsidRDefault="00D03EAD" w:rsidP="00D03EAD"/>
    <w:p w14:paraId="116FCD0B" w14:textId="77777777" w:rsidR="00D03EAD" w:rsidRDefault="00D03EAD">
      <w:pPr>
        <w:spacing w:before="0" w:after="200" w:line="276" w:lineRule="auto"/>
        <w:jc w:val="left"/>
      </w:pPr>
      <w:r>
        <w:br w:type="page"/>
      </w:r>
    </w:p>
    <w:p w14:paraId="69F42DDC" w14:textId="1147A014" w:rsidR="00497BE4" w:rsidRPr="008E4307" w:rsidRDefault="00552CCA" w:rsidP="00497BE4">
      <w:pPr>
        <w:pStyle w:val="Titre1"/>
        <w:rPr>
          <w:b/>
          <w:caps w:val="0"/>
        </w:rPr>
      </w:pPr>
      <w:bookmarkStart w:id="6" w:name="_Toc217989943"/>
      <w:r w:rsidRPr="00552CCA">
        <w:rPr>
          <w:b/>
          <w:caps w:val="0"/>
        </w:rPr>
        <w:lastRenderedPageBreak/>
        <w:t>Compréhension des besoins et approche éditoriale</w:t>
      </w:r>
      <w:bookmarkEnd w:id="6"/>
      <w:r w:rsidR="00497BE4">
        <w:rPr>
          <w:b/>
          <w:caps w:val="0"/>
        </w:rPr>
        <w:t xml:space="preserve"> </w:t>
      </w:r>
    </w:p>
    <w:p w14:paraId="55237A34" w14:textId="0ADEE603" w:rsidR="00497BE4" w:rsidRDefault="00497BE4" w:rsidP="00497BE4">
      <w:r w:rsidRPr="00624651">
        <w:t xml:space="preserve">Le candidat </w:t>
      </w:r>
      <w:r>
        <w:t>est invité à présenter :</w:t>
      </w:r>
    </w:p>
    <w:p w14:paraId="6961026F" w14:textId="1FC8E594" w:rsidR="00497BE4" w:rsidRPr="00A61CCB" w:rsidRDefault="00DF53B8" w:rsidP="00A61CCB">
      <w:pPr>
        <w:pStyle w:val="Titre2"/>
      </w:pPr>
      <w:bookmarkStart w:id="7" w:name="_Toc217989944"/>
      <w:r>
        <w:t>N</w:t>
      </w:r>
      <w:r w:rsidRPr="00DF53B8">
        <w:t>ote d’intention éditoriale</w:t>
      </w:r>
      <w:bookmarkEnd w:id="7"/>
    </w:p>
    <w:p w14:paraId="255B3E2D" w14:textId="42796BDB" w:rsidR="00A2331F" w:rsidRPr="000344FF" w:rsidRDefault="00A2331F" w:rsidP="00A61CCB">
      <w:r>
        <w:t>Le candidat propose sa vision éditoriale dans une note d’intention :</w:t>
      </w:r>
    </w:p>
    <w:tbl>
      <w:tblPr>
        <w:tblStyle w:val="Grilledutableau"/>
        <w:tblW w:w="0" w:type="auto"/>
        <w:tblLook w:val="04A0" w:firstRow="1" w:lastRow="0" w:firstColumn="1" w:lastColumn="0" w:noHBand="0" w:noVBand="1"/>
      </w:tblPr>
      <w:tblGrid>
        <w:gridCol w:w="9062"/>
      </w:tblGrid>
      <w:tr w:rsidR="00497BE4" w14:paraId="60AC055C" w14:textId="77777777" w:rsidTr="00113DA9">
        <w:tc>
          <w:tcPr>
            <w:tcW w:w="9062" w:type="dxa"/>
          </w:tcPr>
          <w:p w14:paraId="104D2CEB" w14:textId="77777777" w:rsidR="00497BE4" w:rsidRPr="0011739B" w:rsidRDefault="00497BE4" w:rsidP="00113DA9">
            <w:pPr>
              <w:rPr>
                <w:u w:val="single"/>
              </w:rPr>
            </w:pPr>
            <w:r w:rsidRPr="0011739B">
              <w:rPr>
                <w:b/>
                <w:u w:val="single"/>
              </w:rPr>
              <w:t>Réponse du candidat :</w:t>
            </w:r>
          </w:p>
          <w:p w14:paraId="7BC0EE56" w14:textId="77777777" w:rsidR="00497BE4" w:rsidRDefault="00497BE4" w:rsidP="00113DA9"/>
          <w:p w14:paraId="33845793" w14:textId="77777777" w:rsidR="00497BE4" w:rsidRDefault="00497BE4" w:rsidP="00113DA9"/>
          <w:p w14:paraId="77205F77" w14:textId="77777777" w:rsidR="00497BE4" w:rsidRDefault="00497BE4" w:rsidP="00113DA9"/>
          <w:p w14:paraId="2FFB59DC" w14:textId="77777777" w:rsidR="00497BE4" w:rsidRDefault="00497BE4" w:rsidP="00113DA9"/>
          <w:p w14:paraId="58B309B0" w14:textId="77777777" w:rsidR="00497BE4" w:rsidRDefault="00497BE4" w:rsidP="00113DA9"/>
          <w:p w14:paraId="67878AB0" w14:textId="77777777" w:rsidR="00497BE4" w:rsidRDefault="00497BE4" w:rsidP="00113DA9"/>
          <w:p w14:paraId="55E07567" w14:textId="77777777" w:rsidR="00497BE4" w:rsidRDefault="00497BE4" w:rsidP="00113DA9"/>
          <w:p w14:paraId="1F04C6BD" w14:textId="77777777" w:rsidR="00497BE4" w:rsidRDefault="00497BE4" w:rsidP="00113DA9"/>
          <w:p w14:paraId="1548FDBB" w14:textId="77777777" w:rsidR="00497BE4" w:rsidRDefault="00497BE4" w:rsidP="00113DA9"/>
          <w:p w14:paraId="2C3AA3D6" w14:textId="77777777" w:rsidR="00497BE4" w:rsidRDefault="00497BE4" w:rsidP="00113DA9"/>
        </w:tc>
      </w:tr>
    </w:tbl>
    <w:p w14:paraId="3C561092" w14:textId="091916B3" w:rsidR="00D03EAD" w:rsidRDefault="00D03EAD" w:rsidP="00D03EAD">
      <w:pPr>
        <w:pStyle w:val="Titre2"/>
        <w:numPr>
          <w:ilvl w:val="0"/>
          <w:numId w:val="0"/>
        </w:numPr>
        <w:ind w:left="788"/>
      </w:pPr>
    </w:p>
    <w:p w14:paraId="22887D03" w14:textId="77777777" w:rsidR="00D03EAD" w:rsidRDefault="00D03EAD">
      <w:pPr>
        <w:spacing w:before="0" w:after="200" w:line="276" w:lineRule="auto"/>
        <w:jc w:val="left"/>
        <w:rPr>
          <w:rFonts w:eastAsiaTheme="majorEastAsia" w:cstheme="majorBidi"/>
          <w:b/>
          <w:bCs/>
          <w:sz w:val="28"/>
          <w:szCs w:val="26"/>
          <w:u w:val="single"/>
        </w:rPr>
      </w:pPr>
      <w:r>
        <w:br w:type="page"/>
      </w:r>
    </w:p>
    <w:p w14:paraId="21A8EA00" w14:textId="1D8633E3" w:rsidR="00BB160A" w:rsidRPr="00A61CCB" w:rsidRDefault="00BB160A" w:rsidP="00BB160A">
      <w:pPr>
        <w:pStyle w:val="Titre2"/>
      </w:pPr>
      <w:bookmarkStart w:id="8" w:name="_Toc217989945"/>
      <w:r>
        <w:lastRenderedPageBreak/>
        <w:t>Sujet imposé</w:t>
      </w:r>
      <w:bookmarkEnd w:id="8"/>
    </w:p>
    <w:p w14:paraId="6825BD7E" w14:textId="01721972" w:rsidR="00BB160A" w:rsidRPr="000344FF" w:rsidRDefault="00BB160A" w:rsidP="00BB160A">
      <w:r>
        <w:t>Le candidat propose les travaux sur les sujets imposés définis à l’article 9.3 du RC.</w:t>
      </w:r>
    </w:p>
    <w:tbl>
      <w:tblPr>
        <w:tblStyle w:val="Grilledutableau"/>
        <w:tblW w:w="0" w:type="auto"/>
        <w:tblLook w:val="04A0" w:firstRow="1" w:lastRow="0" w:firstColumn="1" w:lastColumn="0" w:noHBand="0" w:noVBand="1"/>
      </w:tblPr>
      <w:tblGrid>
        <w:gridCol w:w="9062"/>
      </w:tblGrid>
      <w:tr w:rsidR="00BB160A" w14:paraId="2D2FD1C3" w14:textId="77777777" w:rsidTr="00D73897">
        <w:tc>
          <w:tcPr>
            <w:tcW w:w="9062" w:type="dxa"/>
          </w:tcPr>
          <w:p w14:paraId="0AE36D28" w14:textId="77777777" w:rsidR="00BB160A" w:rsidRPr="0011739B" w:rsidRDefault="00BB160A" w:rsidP="00D73897">
            <w:pPr>
              <w:rPr>
                <w:u w:val="single"/>
              </w:rPr>
            </w:pPr>
            <w:r w:rsidRPr="0011739B">
              <w:rPr>
                <w:b/>
                <w:u w:val="single"/>
              </w:rPr>
              <w:t>Réponse du candidat :</w:t>
            </w:r>
          </w:p>
          <w:p w14:paraId="51DF5DF7" w14:textId="77777777" w:rsidR="00BB160A" w:rsidRDefault="00BB160A" w:rsidP="00D73897"/>
          <w:p w14:paraId="01249CAF" w14:textId="77777777" w:rsidR="00BB160A" w:rsidRDefault="00BB160A" w:rsidP="00D73897"/>
          <w:p w14:paraId="749B91C7" w14:textId="77777777" w:rsidR="00BB160A" w:rsidRDefault="00BB160A" w:rsidP="00D73897"/>
          <w:p w14:paraId="0F3485F2" w14:textId="77777777" w:rsidR="00BB160A" w:rsidRDefault="00BB160A" w:rsidP="00D73897"/>
          <w:p w14:paraId="6D033D4C" w14:textId="77777777" w:rsidR="00BB160A" w:rsidRDefault="00BB160A" w:rsidP="00D73897"/>
          <w:p w14:paraId="30538924" w14:textId="77777777" w:rsidR="00BB160A" w:rsidRDefault="00BB160A" w:rsidP="00D73897"/>
          <w:p w14:paraId="0FC0FFB9" w14:textId="77777777" w:rsidR="00BB160A" w:rsidRDefault="00BB160A" w:rsidP="00D73897"/>
          <w:p w14:paraId="7A1F2748" w14:textId="77777777" w:rsidR="00BB160A" w:rsidRDefault="00BB160A" w:rsidP="00D73897"/>
          <w:p w14:paraId="1832F583" w14:textId="77777777" w:rsidR="00BB160A" w:rsidRDefault="00BB160A" w:rsidP="00D73897"/>
          <w:p w14:paraId="76015BE8" w14:textId="77777777" w:rsidR="00BB160A" w:rsidRDefault="00BB160A" w:rsidP="00D73897"/>
        </w:tc>
      </w:tr>
    </w:tbl>
    <w:p w14:paraId="6CB4A1BF" w14:textId="07F0C05D" w:rsidR="00DB6C22" w:rsidRDefault="00DB6C22" w:rsidP="00BB160A">
      <w:pPr>
        <w:spacing w:before="0" w:after="200" w:line="276" w:lineRule="auto"/>
        <w:jc w:val="left"/>
        <w:rPr>
          <w:rFonts w:eastAsiaTheme="majorEastAsia" w:cstheme="majorBidi"/>
          <w:b/>
          <w:bCs/>
          <w:sz w:val="28"/>
          <w:szCs w:val="26"/>
          <w:u w:val="single"/>
        </w:rPr>
      </w:pPr>
    </w:p>
    <w:p w14:paraId="3A1074CB" w14:textId="77777777" w:rsidR="00DB6C22" w:rsidRDefault="00DB6C22">
      <w:pPr>
        <w:spacing w:before="0" w:after="200" w:line="276" w:lineRule="auto"/>
        <w:jc w:val="left"/>
        <w:rPr>
          <w:rFonts w:eastAsiaTheme="majorEastAsia" w:cstheme="majorBidi"/>
          <w:b/>
          <w:bCs/>
          <w:sz w:val="28"/>
          <w:szCs w:val="26"/>
          <w:u w:val="single"/>
        </w:rPr>
      </w:pPr>
      <w:r>
        <w:rPr>
          <w:rFonts w:eastAsiaTheme="majorEastAsia" w:cstheme="majorBidi"/>
          <w:b/>
          <w:bCs/>
          <w:sz w:val="28"/>
          <w:szCs w:val="26"/>
          <w:u w:val="single"/>
        </w:rPr>
        <w:br w:type="page"/>
      </w:r>
    </w:p>
    <w:p w14:paraId="70CF413F" w14:textId="0E3B8B35" w:rsidR="00BB160A" w:rsidRPr="00BB160A" w:rsidRDefault="00BB160A" w:rsidP="00BB160A">
      <w:pPr>
        <w:pStyle w:val="Titre1"/>
        <w:rPr>
          <w:b/>
          <w:caps w:val="0"/>
        </w:rPr>
      </w:pPr>
      <w:bookmarkStart w:id="9" w:name="_Toc217989946"/>
      <w:r w:rsidRPr="00BB160A">
        <w:rPr>
          <w:b/>
          <w:caps w:val="0"/>
        </w:rPr>
        <w:lastRenderedPageBreak/>
        <w:t>Méthodologie</w:t>
      </w:r>
      <w:bookmarkEnd w:id="9"/>
    </w:p>
    <w:p w14:paraId="77C61CC6" w14:textId="77777777" w:rsidR="00BB160A" w:rsidRDefault="00BB160A" w:rsidP="00BB160A">
      <w:r w:rsidRPr="00A61CCB">
        <w:t>Le candidat est invité à présenter :</w:t>
      </w:r>
    </w:p>
    <w:p w14:paraId="2465D62C" w14:textId="77777777" w:rsidR="00BB160A" w:rsidRDefault="00BB160A" w:rsidP="00C85004">
      <w:pPr>
        <w:pStyle w:val="Paragraphedeliste"/>
        <w:numPr>
          <w:ilvl w:val="0"/>
          <w:numId w:val="2"/>
        </w:numPr>
      </w:pPr>
      <w:r>
        <w:t xml:space="preserve">Les modalités </w:t>
      </w:r>
      <w:r w:rsidRPr="00BB160A">
        <w:t xml:space="preserve">de veille de l’actualité </w:t>
      </w:r>
      <w:r>
        <w:t>et les propositions faites aux CNC en matière :</w:t>
      </w:r>
    </w:p>
    <w:p w14:paraId="375F3DBE" w14:textId="45C8C73C" w:rsidR="00BB160A" w:rsidRDefault="00BB160A" w:rsidP="00C85004">
      <w:pPr>
        <w:pStyle w:val="Paragraphedeliste"/>
        <w:numPr>
          <w:ilvl w:val="1"/>
          <w:numId w:val="2"/>
        </w:numPr>
      </w:pPr>
      <w:r>
        <w:t>de thématique ;</w:t>
      </w:r>
    </w:p>
    <w:p w14:paraId="1CD33182" w14:textId="60CBA2D2" w:rsidR="00BB160A" w:rsidRDefault="00BB160A" w:rsidP="00C85004">
      <w:pPr>
        <w:pStyle w:val="Paragraphedeliste"/>
        <w:numPr>
          <w:ilvl w:val="1"/>
          <w:numId w:val="2"/>
        </w:numPr>
      </w:pPr>
      <w:r>
        <w:t>de nombre d’article ;</w:t>
      </w:r>
    </w:p>
    <w:p w14:paraId="3C54B9EA" w14:textId="7A182AC1" w:rsidR="00BB160A" w:rsidRPr="00BB160A" w:rsidRDefault="00BB160A" w:rsidP="00C85004">
      <w:pPr>
        <w:pStyle w:val="Paragraphedeliste"/>
        <w:numPr>
          <w:ilvl w:val="1"/>
          <w:numId w:val="2"/>
        </w:numPr>
      </w:pPr>
      <w:r>
        <w:t>de choix de</w:t>
      </w:r>
      <w:r w:rsidRPr="00BB160A">
        <w:t xml:space="preserve"> visuels accompagnent les articles, que ce soit les raisons créatives (choix éditoriaux) ou administratifs (droits, etc.)</w:t>
      </w:r>
    </w:p>
    <w:p w14:paraId="2C6035AB" w14:textId="4B9D1A67" w:rsidR="00BB160A" w:rsidRDefault="00BB160A" w:rsidP="00C85004">
      <w:pPr>
        <w:pStyle w:val="Paragraphedeliste"/>
        <w:numPr>
          <w:ilvl w:val="0"/>
          <w:numId w:val="2"/>
        </w:numPr>
      </w:pPr>
      <w:r>
        <w:t>Les modalités d’échanges</w:t>
      </w:r>
      <w:r w:rsidRPr="00BB160A">
        <w:t xml:space="preserve"> avec le CNC</w:t>
      </w:r>
    </w:p>
    <w:p w14:paraId="5E633B84" w14:textId="783DAB2E" w:rsidR="00BB160A" w:rsidRPr="0029110F" w:rsidRDefault="00BB160A" w:rsidP="00C85004">
      <w:pPr>
        <w:pStyle w:val="Paragraphedeliste"/>
        <w:numPr>
          <w:ilvl w:val="1"/>
          <w:numId w:val="2"/>
        </w:numPr>
      </w:pPr>
      <w:r w:rsidRPr="0029110F">
        <w:t>Organisation du suivi éditorial (calendrier, validation,</w:t>
      </w:r>
      <w:r>
        <w:t xml:space="preserve"> reporting de facturation</w:t>
      </w:r>
      <w:r w:rsidRPr="0029110F">
        <w:t>)</w:t>
      </w:r>
      <w:r>
        <w:t> ;</w:t>
      </w:r>
    </w:p>
    <w:p w14:paraId="1FEF17FD" w14:textId="0313BED5" w:rsidR="00BB160A" w:rsidRPr="0029110F" w:rsidRDefault="00BB160A" w:rsidP="00C85004">
      <w:pPr>
        <w:pStyle w:val="Paragraphedeliste"/>
        <w:numPr>
          <w:ilvl w:val="1"/>
          <w:numId w:val="2"/>
        </w:numPr>
      </w:pPr>
      <w:r w:rsidRPr="0029110F">
        <w:t xml:space="preserve">Processus de validation </w:t>
      </w:r>
      <w:r>
        <w:t xml:space="preserve">avec le CNC </w:t>
      </w:r>
      <w:r w:rsidRPr="0029110F">
        <w:t>(BAT, relectures, urgences)</w:t>
      </w:r>
      <w:r>
        <w:t> ;</w:t>
      </w:r>
    </w:p>
    <w:p w14:paraId="32780101" w14:textId="77777777" w:rsidR="00BB160A" w:rsidRDefault="00BB160A" w:rsidP="00C85004">
      <w:pPr>
        <w:pStyle w:val="Paragraphedeliste"/>
        <w:numPr>
          <w:ilvl w:val="1"/>
          <w:numId w:val="2"/>
        </w:numPr>
      </w:pPr>
      <w:r w:rsidRPr="0029110F">
        <w:t>Gestion des imprévus et respect des délais.</w:t>
      </w:r>
    </w:p>
    <w:p w14:paraId="4EDE7D6F" w14:textId="2FE1C13F" w:rsidR="00BB160A" w:rsidRPr="00BB160A" w:rsidRDefault="00BB160A" w:rsidP="00C85004">
      <w:pPr>
        <w:pStyle w:val="Paragraphedeliste"/>
        <w:numPr>
          <w:ilvl w:val="0"/>
          <w:numId w:val="2"/>
        </w:numPr>
      </w:pPr>
      <w:r>
        <w:t>Les m</w:t>
      </w:r>
      <w:r w:rsidRPr="00BB160A">
        <w:t xml:space="preserve">odalités d’affectation des membres de l’équipe dédiée aux articles </w:t>
      </w:r>
    </w:p>
    <w:tbl>
      <w:tblPr>
        <w:tblStyle w:val="Grilledutableau"/>
        <w:tblW w:w="0" w:type="auto"/>
        <w:tblLook w:val="04A0" w:firstRow="1" w:lastRow="0" w:firstColumn="1" w:lastColumn="0" w:noHBand="0" w:noVBand="1"/>
      </w:tblPr>
      <w:tblGrid>
        <w:gridCol w:w="9062"/>
      </w:tblGrid>
      <w:tr w:rsidR="00C20A51" w14:paraId="7E778E58" w14:textId="77777777" w:rsidTr="00150778">
        <w:tc>
          <w:tcPr>
            <w:tcW w:w="9062" w:type="dxa"/>
          </w:tcPr>
          <w:p w14:paraId="2A16E07B" w14:textId="77777777" w:rsidR="00C20A51" w:rsidRPr="0011739B" w:rsidRDefault="00C20A51" w:rsidP="00150778">
            <w:pPr>
              <w:rPr>
                <w:u w:val="single"/>
              </w:rPr>
            </w:pPr>
            <w:r w:rsidRPr="0011739B">
              <w:rPr>
                <w:b/>
                <w:u w:val="single"/>
              </w:rPr>
              <w:t>Réponse du candidat :</w:t>
            </w:r>
          </w:p>
          <w:p w14:paraId="4AAE96D7" w14:textId="77777777" w:rsidR="00C20A51" w:rsidRDefault="00C20A51" w:rsidP="00150778"/>
          <w:p w14:paraId="26DD8CE0" w14:textId="77777777" w:rsidR="00C20A51" w:rsidRDefault="00C20A51" w:rsidP="00150778"/>
          <w:p w14:paraId="1C722DE4" w14:textId="77777777" w:rsidR="00C20A51" w:rsidRDefault="00C20A51" w:rsidP="00150778"/>
          <w:p w14:paraId="6357465D" w14:textId="77777777" w:rsidR="00C20A51" w:rsidRDefault="00C20A51" w:rsidP="00150778"/>
          <w:p w14:paraId="26334304" w14:textId="77777777" w:rsidR="00C20A51" w:rsidRDefault="00C20A51" w:rsidP="00150778"/>
          <w:p w14:paraId="179EB324" w14:textId="77777777" w:rsidR="00C20A51" w:rsidRDefault="00C20A51" w:rsidP="00150778"/>
          <w:p w14:paraId="3E4B38E1" w14:textId="77777777" w:rsidR="00C20A51" w:rsidRDefault="00C20A51" w:rsidP="00150778"/>
          <w:p w14:paraId="66D1F08B" w14:textId="77777777" w:rsidR="00C20A51" w:rsidRDefault="00C20A51" w:rsidP="00150778"/>
          <w:p w14:paraId="1F05F86A" w14:textId="77777777" w:rsidR="00C20A51" w:rsidRDefault="00C20A51" w:rsidP="00150778"/>
          <w:p w14:paraId="4317ADE9" w14:textId="77777777" w:rsidR="00C20A51" w:rsidRDefault="00C20A51" w:rsidP="00150778"/>
        </w:tc>
      </w:tr>
    </w:tbl>
    <w:p w14:paraId="6BA2F69A" w14:textId="350B61A6" w:rsidR="00D03EAD" w:rsidRDefault="00D03EAD">
      <w:pPr>
        <w:spacing w:before="0" w:after="200" w:line="276" w:lineRule="auto"/>
        <w:jc w:val="left"/>
      </w:pPr>
    </w:p>
    <w:p w14:paraId="10ADF127" w14:textId="77777777" w:rsidR="00D03EAD" w:rsidRDefault="00D03EAD">
      <w:pPr>
        <w:spacing w:before="0" w:after="200" w:line="276" w:lineRule="auto"/>
        <w:jc w:val="left"/>
      </w:pPr>
      <w:r>
        <w:br w:type="page"/>
      </w:r>
    </w:p>
    <w:p w14:paraId="3353EC82" w14:textId="53E91F81" w:rsidR="00A475F4" w:rsidRPr="008E4307" w:rsidRDefault="00BB160A" w:rsidP="008E4307">
      <w:pPr>
        <w:pStyle w:val="Titre1"/>
        <w:rPr>
          <w:b/>
          <w:caps w:val="0"/>
        </w:rPr>
      </w:pPr>
      <w:bookmarkStart w:id="10" w:name="_Toc217989947"/>
      <w:bookmarkStart w:id="11" w:name="_Toc454809096"/>
      <w:bookmarkStart w:id="12" w:name="_Toc454809398"/>
      <w:bookmarkStart w:id="13" w:name="_Toc454809730"/>
      <w:r>
        <w:rPr>
          <w:b/>
          <w:caps w:val="0"/>
        </w:rPr>
        <w:lastRenderedPageBreak/>
        <w:t>E</w:t>
      </w:r>
      <w:r w:rsidR="0029110F" w:rsidRPr="0029110F">
        <w:rPr>
          <w:b/>
          <w:caps w:val="0"/>
        </w:rPr>
        <w:t>quipe dédiée</w:t>
      </w:r>
      <w:bookmarkEnd w:id="10"/>
    </w:p>
    <w:p w14:paraId="18D187BF" w14:textId="07519831" w:rsidR="00482AC4" w:rsidRDefault="00A475F4" w:rsidP="00A475F4">
      <w:r w:rsidRPr="00624651">
        <w:t xml:space="preserve">Le candidat </w:t>
      </w:r>
      <w:r>
        <w:t>est invité à présenter</w:t>
      </w:r>
      <w:r w:rsidR="00482AC4">
        <w:t> :</w:t>
      </w:r>
    </w:p>
    <w:p w14:paraId="5FFC0DF7" w14:textId="3B33AED3" w:rsidR="00F671BD" w:rsidRPr="00F671BD" w:rsidRDefault="00BB160A" w:rsidP="00C85004">
      <w:pPr>
        <w:pStyle w:val="Paragraphedeliste"/>
        <w:numPr>
          <w:ilvl w:val="0"/>
          <w:numId w:val="2"/>
        </w:numPr>
      </w:pPr>
      <w:r>
        <w:t>Le</w:t>
      </w:r>
      <w:r w:rsidR="00F671BD" w:rsidRPr="00F671BD">
        <w:t xml:space="preserve"> chef de projet et chaque membre clé.</w:t>
      </w:r>
    </w:p>
    <w:p w14:paraId="045CEC8A" w14:textId="05519480" w:rsidR="00F671BD" w:rsidRDefault="00BB160A" w:rsidP="00C85004">
      <w:pPr>
        <w:pStyle w:val="Paragraphedeliste"/>
        <w:numPr>
          <w:ilvl w:val="0"/>
          <w:numId w:val="2"/>
        </w:numPr>
      </w:pPr>
      <w:r>
        <w:t>Les c</w:t>
      </w:r>
      <w:r w:rsidR="00F671BD" w:rsidRPr="00F671BD">
        <w:t>ompétences</w:t>
      </w:r>
      <w:r w:rsidR="006C743E">
        <w:t xml:space="preserve"> et</w:t>
      </w:r>
      <w:r w:rsidR="006C743E" w:rsidRPr="00F671BD">
        <w:t xml:space="preserve"> </w:t>
      </w:r>
      <w:r w:rsidR="00F671BD" w:rsidRPr="00F671BD">
        <w:t xml:space="preserve">expériences </w:t>
      </w:r>
      <w:r w:rsidR="006C743E">
        <w:t xml:space="preserve">de l’équipe dédiée </w:t>
      </w:r>
      <w:r w:rsidR="00CB64D0">
        <w:t>notamment</w:t>
      </w:r>
      <w:r w:rsidR="006C743E">
        <w:t xml:space="preserve"> dans les domaines suivants</w:t>
      </w:r>
      <w:r w:rsidR="00F671BD">
        <w:t xml:space="preserve"> : </w:t>
      </w:r>
    </w:p>
    <w:p w14:paraId="190C8A62" w14:textId="1BC151E4" w:rsidR="006C743E" w:rsidRDefault="006C743E" w:rsidP="00C85004">
      <w:pPr>
        <w:pStyle w:val="Paragraphedeliste"/>
        <w:numPr>
          <w:ilvl w:val="1"/>
          <w:numId w:val="2"/>
        </w:numPr>
      </w:pPr>
      <w:r>
        <w:t>C</w:t>
      </w:r>
      <w:r w:rsidRPr="006C743E">
        <w:t>onnaissance du CNC et de ses secteurs d’intervention</w:t>
      </w:r>
      <w:r>
        <w:t> :</w:t>
      </w:r>
    </w:p>
    <w:p w14:paraId="0D1F1C14" w14:textId="41F96E62" w:rsidR="00F671BD" w:rsidRPr="00F671BD" w:rsidRDefault="00F671BD" w:rsidP="00C85004">
      <w:pPr>
        <w:pStyle w:val="Paragraphedeliste"/>
        <w:numPr>
          <w:ilvl w:val="2"/>
          <w:numId w:val="2"/>
        </w:numPr>
      </w:pPr>
      <w:r>
        <w:t>C</w:t>
      </w:r>
      <w:r w:rsidRPr="00F671BD">
        <w:t>inéma</w:t>
      </w:r>
    </w:p>
    <w:p w14:paraId="7D84E901" w14:textId="77777777" w:rsidR="00F671BD" w:rsidRPr="00F671BD" w:rsidRDefault="00F671BD" w:rsidP="00C85004">
      <w:pPr>
        <w:pStyle w:val="Paragraphedeliste"/>
        <w:numPr>
          <w:ilvl w:val="2"/>
          <w:numId w:val="2"/>
        </w:numPr>
      </w:pPr>
      <w:r w:rsidRPr="00F671BD">
        <w:t>Audiovisuel</w:t>
      </w:r>
    </w:p>
    <w:p w14:paraId="6EEBBEFA" w14:textId="0E97C52C" w:rsidR="00F671BD" w:rsidRDefault="00F671BD" w:rsidP="00C85004">
      <w:pPr>
        <w:pStyle w:val="Paragraphedeliste"/>
        <w:numPr>
          <w:ilvl w:val="2"/>
          <w:numId w:val="2"/>
        </w:numPr>
      </w:pPr>
      <w:r w:rsidRPr="00F671BD">
        <w:t>Jeux vidéo</w:t>
      </w:r>
      <w:r w:rsidR="006C0590">
        <w:t xml:space="preserve"> et création numérique</w:t>
      </w:r>
    </w:p>
    <w:p w14:paraId="3085205C" w14:textId="6F81415B" w:rsidR="006C0590" w:rsidRDefault="006C0590" w:rsidP="00C85004">
      <w:pPr>
        <w:pStyle w:val="Paragraphedeliste"/>
        <w:numPr>
          <w:ilvl w:val="2"/>
          <w:numId w:val="2"/>
        </w:numPr>
      </w:pPr>
      <w:r>
        <w:t>Métiers et formations</w:t>
      </w:r>
    </w:p>
    <w:p w14:paraId="7625460A" w14:textId="363BCD26" w:rsidR="006C0590" w:rsidRDefault="006C0590" w:rsidP="00C85004">
      <w:pPr>
        <w:pStyle w:val="Paragraphedeliste"/>
        <w:numPr>
          <w:ilvl w:val="2"/>
          <w:numId w:val="2"/>
        </w:numPr>
      </w:pPr>
      <w:r>
        <w:t>Industries techniques</w:t>
      </w:r>
    </w:p>
    <w:p w14:paraId="2F38BA19" w14:textId="78936A37" w:rsidR="00CC5623" w:rsidRPr="00F671BD" w:rsidRDefault="00CC5623" w:rsidP="00CC5623">
      <w:r>
        <w:t xml:space="preserve">A cet effet, </w:t>
      </w:r>
      <w:r w:rsidRPr="00CC5623">
        <w:rPr>
          <w:b/>
          <w:bCs/>
        </w:rPr>
        <w:t xml:space="preserve">le candidat est invité à renseigner l’annexe 6 du RC </w:t>
      </w:r>
      <w:r>
        <w:t xml:space="preserve">et à joindre les CV des membres de son équipe dédiée à la réalisation des prestations. </w:t>
      </w:r>
    </w:p>
    <w:p w14:paraId="0F770BF0" w14:textId="4D9BC79C" w:rsidR="00A61CCB" w:rsidRDefault="00A61CCB" w:rsidP="00A61CCB">
      <w:pPr>
        <w:pStyle w:val="Titre2"/>
        <w:numPr>
          <w:ilvl w:val="0"/>
          <w:numId w:val="0"/>
        </w:numPr>
        <w:ind w:left="788"/>
      </w:pPr>
    </w:p>
    <w:p w14:paraId="6C459325" w14:textId="77777777" w:rsidR="00A61CCB" w:rsidRDefault="00A61CCB">
      <w:pPr>
        <w:spacing w:before="0" w:after="200" w:line="276" w:lineRule="auto"/>
        <w:jc w:val="left"/>
        <w:rPr>
          <w:rFonts w:eastAsiaTheme="majorEastAsia" w:cstheme="majorBidi"/>
          <w:b/>
          <w:bCs/>
          <w:sz w:val="28"/>
          <w:szCs w:val="26"/>
          <w:u w:val="single"/>
        </w:rPr>
      </w:pPr>
      <w:r>
        <w:br w:type="page"/>
      </w:r>
    </w:p>
    <w:p w14:paraId="22523A60" w14:textId="78DA7A9B" w:rsidR="00213828" w:rsidRPr="008E4307" w:rsidRDefault="00213828" w:rsidP="00213828">
      <w:pPr>
        <w:pStyle w:val="Titre1"/>
        <w:rPr>
          <w:b/>
          <w:caps w:val="0"/>
        </w:rPr>
      </w:pPr>
      <w:bookmarkStart w:id="14" w:name="_Toc217989948"/>
      <w:r>
        <w:rPr>
          <w:b/>
          <w:caps w:val="0"/>
        </w:rPr>
        <w:lastRenderedPageBreak/>
        <w:t>Environnement</w:t>
      </w:r>
      <w:bookmarkEnd w:id="14"/>
      <w:r>
        <w:rPr>
          <w:b/>
          <w:caps w:val="0"/>
        </w:rPr>
        <w:t xml:space="preserve"> </w:t>
      </w:r>
    </w:p>
    <w:p w14:paraId="29D225E4" w14:textId="518A98AD" w:rsidR="00D03EAD" w:rsidRPr="00D03EAD" w:rsidRDefault="00D03EAD" w:rsidP="00DB6C22">
      <w:pPr>
        <w:pStyle w:val="Titre2"/>
        <w:ind w:left="788" w:hanging="431"/>
      </w:pPr>
      <w:bookmarkStart w:id="15" w:name="_Toc204704776"/>
      <w:bookmarkStart w:id="16" w:name="_Toc217989949"/>
      <w:bookmarkStart w:id="17" w:name="_Toc203473711"/>
      <w:r>
        <w:t xml:space="preserve">Gestion </w:t>
      </w:r>
      <w:r w:rsidRPr="00D03EAD">
        <w:t>de données</w:t>
      </w:r>
      <w:bookmarkEnd w:id="15"/>
      <w:bookmarkEnd w:id="16"/>
    </w:p>
    <w:p w14:paraId="7E046E2C" w14:textId="77777777" w:rsidR="00D03EAD" w:rsidRPr="00D03EAD" w:rsidRDefault="00D03EAD" w:rsidP="00DB6C22">
      <w:pPr>
        <w:pStyle w:val="Titre3"/>
      </w:pPr>
      <w:bookmarkStart w:id="18" w:name="_Toc204704777"/>
      <w:bookmarkStart w:id="19" w:name="_Toc217989950"/>
      <w:r w:rsidRPr="00D03EAD">
        <w:t>État des lieux et plan d’actions sur la formation au numérique responsable</w:t>
      </w:r>
      <w:bookmarkEnd w:id="17"/>
      <w:bookmarkEnd w:id="18"/>
      <w:bookmarkEnd w:id="19"/>
    </w:p>
    <w:p w14:paraId="0B037FBB" w14:textId="77777777" w:rsidR="00D03EAD" w:rsidRPr="00D03EAD" w:rsidRDefault="00D03EAD" w:rsidP="00D03EAD">
      <w:pPr>
        <w:spacing w:after="0"/>
      </w:pPr>
      <w:r w:rsidRPr="00D03EAD">
        <w:t>Le candidat présente l’état des lieux des compétences internes existantes en matière de numérique responsable parmi les collaborateurs susceptibles d’intervenir sur le présent marché. Il décrit les actions de sensibilisation ou de formation mises en place (ex. : RGESN, référentiels internes).</w:t>
      </w:r>
    </w:p>
    <w:p w14:paraId="2047D239" w14:textId="3DCEBEB8" w:rsidR="00D03EAD" w:rsidRPr="00D03EAD" w:rsidRDefault="00D03EAD" w:rsidP="00D03EAD">
      <w:pPr>
        <w:spacing w:after="0"/>
      </w:pPr>
      <w:r w:rsidRPr="00D03EAD">
        <w:t>Le candidat est invité à fournir des données chiffrées et prendre des engagements d’amélioration chiffrés.</w:t>
      </w:r>
    </w:p>
    <w:p w14:paraId="7E588B67"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58A982CA" w14:textId="77777777" w:rsidTr="009D76AC">
        <w:tc>
          <w:tcPr>
            <w:tcW w:w="9067" w:type="dxa"/>
          </w:tcPr>
          <w:p w14:paraId="25E8DF30" w14:textId="77777777" w:rsidR="00D03EAD" w:rsidRPr="00D03EAD" w:rsidRDefault="00D03EAD" w:rsidP="00D03EAD">
            <w:pPr>
              <w:spacing w:after="0"/>
              <w:rPr>
                <w:u w:val="single"/>
              </w:rPr>
            </w:pPr>
            <w:r w:rsidRPr="00D03EAD">
              <w:rPr>
                <w:b/>
                <w:u w:val="single"/>
              </w:rPr>
              <w:t>Réponse du candidat :</w:t>
            </w:r>
          </w:p>
          <w:p w14:paraId="71C6F626" w14:textId="77777777" w:rsidR="00D03EAD" w:rsidRPr="00D03EAD" w:rsidRDefault="00D03EAD" w:rsidP="00D03EAD">
            <w:pPr>
              <w:spacing w:after="0"/>
            </w:pPr>
          </w:p>
          <w:p w14:paraId="78DDF51B" w14:textId="77777777" w:rsidR="00D03EAD" w:rsidRPr="00D03EAD" w:rsidRDefault="00D03EAD" w:rsidP="00D03EAD">
            <w:pPr>
              <w:spacing w:after="0"/>
            </w:pPr>
          </w:p>
          <w:p w14:paraId="7610FCD3" w14:textId="77777777" w:rsidR="00D03EAD" w:rsidRPr="00D03EAD" w:rsidRDefault="00D03EAD" w:rsidP="00D03EAD">
            <w:pPr>
              <w:spacing w:after="0"/>
            </w:pPr>
          </w:p>
          <w:p w14:paraId="04C019C6" w14:textId="77777777" w:rsidR="00D03EAD" w:rsidRPr="00D03EAD" w:rsidRDefault="00D03EAD" w:rsidP="00D03EAD">
            <w:pPr>
              <w:spacing w:after="0"/>
              <w:jc w:val="left"/>
            </w:pPr>
          </w:p>
        </w:tc>
      </w:tr>
    </w:tbl>
    <w:p w14:paraId="7A0B729F" w14:textId="77777777" w:rsidR="00D03EAD" w:rsidRPr="00DB6C22" w:rsidRDefault="00D03EAD" w:rsidP="00DB6C22">
      <w:pPr>
        <w:pStyle w:val="Titre3"/>
        <w:rPr>
          <w:bCs w:val="0"/>
        </w:rPr>
      </w:pPr>
      <w:bookmarkStart w:id="20" w:name="_Toc204704778"/>
      <w:bookmarkStart w:id="21" w:name="_Toc217989951"/>
      <w:r w:rsidRPr="00DB6C22">
        <w:t>État des lieux et plan d’actions pour le stockage de données</w:t>
      </w:r>
      <w:bookmarkEnd w:id="20"/>
      <w:bookmarkEnd w:id="21"/>
    </w:p>
    <w:p w14:paraId="0A8E45D5" w14:textId="77777777" w:rsidR="00D03EAD" w:rsidRDefault="00D03EAD" w:rsidP="00D03EAD">
      <w:pPr>
        <w:spacing w:after="0"/>
      </w:pPr>
      <w:r w:rsidRPr="00D03EAD">
        <w:t xml:space="preserve">Le candidat présente l’état des lieux de ses modalités de stockages des données en matière de performance environnementale (exemple : type d’hébergement, PUE des serveurs, réutilisation de la chaleur…). </w:t>
      </w:r>
    </w:p>
    <w:p w14:paraId="2439258A" w14:textId="43FAE0C9" w:rsidR="00D03EAD" w:rsidRPr="00D03EAD" w:rsidRDefault="00D03EAD" w:rsidP="00D03EAD">
      <w:pPr>
        <w:spacing w:after="0"/>
      </w:pPr>
      <w:r w:rsidRPr="00D03EAD">
        <w:t xml:space="preserve">Le candidat est invité à fournir des données chiffrées et prendre des engagements d’amélioration chiffrés. </w:t>
      </w:r>
    </w:p>
    <w:p w14:paraId="3F61E8A3"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6C6006E3" w14:textId="77777777" w:rsidTr="009D76AC">
        <w:tc>
          <w:tcPr>
            <w:tcW w:w="9067" w:type="dxa"/>
          </w:tcPr>
          <w:p w14:paraId="2A269653" w14:textId="77777777" w:rsidR="00D03EAD" w:rsidRPr="00D03EAD" w:rsidRDefault="00D03EAD" w:rsidP="00D03EAD">
            <w:pPr>
              <w:spacing w:after="0"/>
              <w:rPr>
                <w:u w:val="single"/>
              </w:rPr>
            </w:pPr>
            <w:r w:rsidRPr="00D03EAD">
              <w:rPr>
                <w:b/>
                <w:u w:val="single"/>
              </w:rPr>
              <w:t>Réponse du candidat :</w:t>
            </w:r>
          </w:p>
          <w:p w14:paraId="2561B137" w14:textId="77777777" w:rsidR="00D03EAD" w:rsidRPr="00D03EAD" w:rsidRDefault="00D03EAD" w:rsidP="00D03EAD">
            <w:pPr>
              <w:spacing w:after="0"/>
            </w:pPr>
          </w:p>
          <w:p w14:paraId="2FD85443" w14:textId="77777777" w:rsidR="00D03EAD" w:rsidRPr="00D03EAD" w:rsidRDefault="00D03EAD" w:rsidP="00D03EAD">
            <w:pPr>
              <w:spacing w:after="0"/>
            </w:pPr>
          </w:p>
          <w:p w14:paraId="19255A8B" w14:textId="77777777" w:rsidR="00D03EAD" w:rsidRPr="00D03EAD" w:rsidRDefault="00D03EAD" w:rsidP="00D03EAD">
            <w:pPr>
              <w:spacing w:after="0"/>
            </w:pPr>
          </w:p>
          <w:p w14:paraId="490F55EB" w14:textId="77777777" w:rsidR="00D03EAD" w:rsidRPr="00D03EAD" w:rsidRDefault="00D03EAD" w:rsidP="00D03EAD">
            <w:pPr>
              <w:spacing w:after="0"/>
              <w:jc w:val="left"/>
            </w:pPr>
          </w:p>
        </w:tc>
      </w:tr>
    </w:tbl>
    <w:p w14:paraId="0277013B" w14:textId="3720CC9D" w:rsidR="00D03EAD" w:rsidRPr="009D76AC" w:rsidRDefault="00D03EAD" w:rsidP="00D03EAD">
      <w:pPr>
        <w:pStyle w:val="Titre3"/>
      </w:pPr>
      <w:bookmarkStart w:id="22" w:name="_Toc217989952"/>
      <w:bookmarkStart w:id="23" w:name="_Toc204704779"/>
      <w:bookmarkStart w:id="24" w:name="_Toc203473712"/>
      <w:r w:rsidRPr="009D76AC">
        <w:t>État des lieux et plan d’actions pour l</w:t>
      </w:r>
      <w:r>
        <w:t>a gestion raisonnée des données</w:t>
      </w:r>
      <w:bookmarkEnd w:id="22"/>
      <w:r w:rsidRPr="009D76AC">
        <w:t xml:space="preserve"> </w:t>
      </w:r>
    </w:p>
    <w:p w14:paraId="483CE40C" w14:textId="77777777" w:rsidR="00D03EAD" w:rsidRDefault="00D03EAD" w:rsidP="00D03EAD">
      <w:pPr>
        <w:spacing w:after="0"/>
      </w:pPr>
      <w:r w:rsidRPr="00D03EAD">
        <w:t xml:space="preserve">Le candidat présente l’état des lieux de ses modalités de </w:t>
      </w:r>
      <w:r>
        <w:t>gestion</w:t>
      </w:r>
      <w:r w:rsidRPr="00D03EAD">
        <w:t xml:space="preserve"> des données en matière de performance environnementale (exemple : </w:t>
      </w:r>
      <w:r>
        <w:t>politique de suppression des doublons, de compression, de gestion de smail…</w:t>
      </w:r>
      <w:r w:rsidRPr="00D03EAD">
        <w:t xml:space="preserve">). </w:t>
      </w:r>
    </w:p>
    <w:p w14:paraId="2A76F1BA" w14:textId="09ACE0E8" w:rsidR="00D03EAD" w:rsidRPr="00D03EAD" w:rsidRDefault="00D03EAD" w:rsidP="00D03EAD">
      <w:pPr>
        <w:spacing w:after="0"/>
      </w:pPr>
      <w:r w:rsidRPr="00D03EAD">
        <w:t xml:space="preserve">Le candidat est invité à fournir des données chiffrées et prendre des engagements d’amélioration chiffrés. </w:t>
      </w:r>
    </w:p>
    <w:p w14:paraId="30243661"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0F027422" w14:textId="77777777" w:rsidTr="009D76AC">
        <w:tc>
          <w:tcPr>
            <w:tcW w:w="9067" w:type="dxa"/>
          </w:tcPr>
          <w:p w14:paraId="7846EE7E" w14:textId="77777777" w:rsidR="00D03EAD" w:rsidRPr="00D03EAD" w:rsidRDefault="00D03EAD" w:rsidP="009D76AC">
            <w:pPr>
              <w:spacing w:after="0"/>
              <w:rPr>
                <w:u w:val="single"/>
              </w:rPr>
            </w:pPr>
            <w:r w:rsidRPr="00D03EAD">
              <w:rPr>
                <w:b/>
                <w:u w:val="single"/>
              </w:rPr>
              <w:t>Réponse du candidat :</w:t>
            </w:r>
          </w:p>
          <w:p w14:paraId="54384E02" w14:textId="77777777" w:rsidR="00D03EAD" w:rsidRPr="00D03EAD" w:rsidRDefault="00D03EAD" w:rsidP="009D76AC">
            <w:pPr>
              <w:spacing w:after="0"/>
            </w:pPr>
          </w:p>
          <w:p w14:paraId="0F1594D8" w14:textId="77777777" w:rsidR="00D03EAD" w:rsidRPr="00D03EAD" w:rsidRDefault="00D03EAD" w:rsidP="009D76AC">
            <w:pPr>
              <w:spacing w:after="0"/>
            </w:pPr>
          </w:p>
          <w:p w14:paraId="49FBEE72" w14:textId="77777777" w:rsidR="00D03EAD" w:rsidRPr="00D03EAD" w:rsidRDefault="00D03EAD" w:rsidP="009D76AC">
            <w:pPr>
              <w:spacing w:after="0"/>
            </w:pPr>
          </w:p>
          <w:p w14:paraId="60F76C4B" w14:textId="77777777" w:rsidR="00D03EAD" w:rsidRPr="00D03EAD" w:rsidRDefault="00D03EAD" w:rsidP="009D76AC">
            <w:pPr>
              <w:spacing w:after="0"/>
              <w:jc w:val="left"/>
            </w:pPr>
          </w:p>
        </w:tc>
      </w:tr>
    </w:tbl>
    <w:p w14:paraId="3AF52F99" w14:textId="3B5C443B" w:rsidR="00D03EAD" w:rsidRPr="00D03EAD" w:rsidRDefault="00D03EAD" w:rsidP="00DB6C22">
      <w:pPr>
        <w:pStyle w:val="Titre2"/>
        <w:ind w:left="788" w:hanging="431"/>
      </w:pPr>
      <w:bookmarkStart w:id="25" w:name="_Toc217989953"/>
      <w:r w:rsidRPr="00D03EAD">
        <w:lastRenderedPageBreak/>
        <w:t>Matériel numérique</w:t>
      </w:r>
      <w:bookmarkEnd w:id="23"/>
      <w:bookmarkEnd w:id="25"/>
    </w:p>
    <w:bookmarkEnd w:id="24"/>
    <w:p w14:paraId="074047C2" w14:textId="77777777" w:rsidR="00D03EAD" w:rsidRDefault="00D03EAD" w:rsidP="00D03EAD">
      <w:pPr>
        <w:spacing w:after="0"/>
      </w:pPr>
      <w:r w:rsidRPr="00D03EAD">
        <w:t xml:space="preserve">Le candidat décrit les bonnes pratiques qu’il met en œuvre pour limiter l’impact environnemental des matériels numériques affectés à la réalisation des prestations (label et écolabels des matériels, politique d’achats de matériels reconditionnés…). </w:t>
      </w:r>
    </w:p>
    <w:p w14:paraId="6B2FC13E" w14:textId="57E1A9EA" w:rsidR="00D03EAD" w:rsidRPr="00D03EAD" w:rsidRDefault="00D03EAD" w:rsidP="00D03EAD">
      <w:pPr>
        <w:spacing w:after="0"/>
      </w:pPr>
      <w:r w:rsidRPr="00D03EAD">
        <w:t>Le candidat est invité à fournir des données chiffrées et prendre des engagements d’amélioration chiffrés.</w:t>
      </w:r>
    </w:p>
    <w:p w14:paraId="22155E5D"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777DFBEA" w14:textId="77777777" w:rsidTr="009D76AC">
        <w:tc>
          <w:tcPr>
            <w:tcW w:w="9067" w:type="dxa"/>
          </w:tcPr>
          <w:p w14:paraId="28D1CC8F" w14:textId="77777777" w:rsidR="00D03EAD" w:rsidRPr="00D03EAD" w:rsidRDefault="00D03EAD" w:rsidP="00D03EAD">
            <w:pPr>
              <w:spacing w:after="0"/>
              <w:rPr>
                <w:u w:val="single"/>
              </w:rPr>
            </w:pPr>
            <w:r w:rsidRPr="00D03EAD">
              <w:rPr>
                <w:b/>
                <w:u w:val="single"/>
              </w:rPr>
              <w:t>Réponse du candidat :</w:t>
            </w:r>
          </w:p>
          <w:p w14:paraId="13A15B53" w14:textId="77777777" w:rsidR="00D03EAD" w:rsidRPr="00D03EAD" w:rsidRDefault="00D03EAD" w:rsidP="00D03EAD">
            <w:pPr>
              <w:spacing w:after="0"/>
            </w:pPr>
          </w:p>
          <w:p w14:paraId="30393CAB" w14:textId="77777777" w:rsidR="00D03EAD" w:rsidRPr="00D03EAD" w:rsidRDefault="00D03EAD" w:rsidP="00D03EAD">
            <w:pPr>
              <w:spacing w:after="0"/>
            </w:pPr>
          </w:p>
          <w:p w14:paraId="1ED94AD5" w14:textId="77777777" w:rsidR="00D03EAD" w:rsidRPr="00D03EAD" w:rsidRDefault="00D03EAD" w:rsidP="00D03EAD">
            <w:pPr>
              <w:spacing w:after="0"/>
            </w:pPr>
          </w:p>
          <w:p w14:paraId="111897A3" w14:textId="77777777" w:rsidR="00D03EAD" w:rsidRPr="00D03EAD" w:rsidRDefault="00D03EAD" w:rsidP="00D03EAD">
            <w:pPr>
              <w:spacing w:after="0"/>
              <w:jc w:val="left"/>
            </w:pPr>
          </w:p>
        </w:tc>
      </w:tr>
    </w:tbl>
    <w:p w14:paraId="4A171711" w14:textId="30AA84C0" w:rsidR="00482AC4" w:rsidRDefault="00482AC4" w:rsidP="00DB6C22">
      <w:pPr>
        <w:spacing w:before="0" w:after="200" w:line="276" w:lineRule="auto"/>
        <w:jc w:val="left"/>
      </w:pPr>
    </w:p>
    <w:p w14:paraId="20A59935" w14:textId="0CC14933" w:rsidR="00A61CCB" w:rsidRDefault="00482AC4" w:rsidP="006C743E">
      <w:pPr>
        <w:spacing w:after="200" w:line="276" w:lineRule="auto"/>
      </w:pPr>
      <w:r>
        <w:br w:type="page"/>
      </w:r>
      <w:bookmarkStart w:id="26" w:name="_Toc454809405"/>
      <w:bookmarkStart w:id="27" w:name="_Toc454809737"/>
      <w:bookmarkEnd w:id="11"/>
      <w:bookmarkEnd w:id="12"/>
      <w:bookmarkEnd w:id="13"/>
    </w:p>
    <w:p w14:paraId="5E4470B5" w14:textId="56A2B8E0" w:rsidR="002C0F9E" w:rsidRPr="002C0F9E" w:rsidRDefault="002C0F9E" w:rsidP="002C0F9E">
      <w:pPr>
        <w:pStyle w:val="Titre1"/>
        <w:rPr>
          <w:b/>
        </w:rPr>
      </w:pPr>
      <w:bookmarkStart w:id="28" w:name="_Toc217989954"/>
      <w:r w:rsidRPr="002C0F9E">
        <w:rPr>
          <w:b/>
          <w:caps w:val="0"/>
        </w:rPr>
        <w:lastRenderedPageBreak/>
        <w:t>AUTRES ELEMENTS</w:t>
      </w:r>
      <w:bookmarkEnd w:id="26"/>
      <w:bookmarkEnd w:id="27"/>
      <w:bookmarkEnd w:id="28"/>
      <w:r w:rsidRPr="002C0F9E">
        <w:rPr>
          <w:b/>
          <w:caps w:val="0"/>
        </w:rPr>
        <w:t xml:space="preserve"> </w:t>
      </w:r>
    </w:p>
    <w:p w14:paraId="03A8EB46" w14:textId="77777777" w:rsidR="002C0F9E" w:rsidRDefault="002C0F9E" w:rsidP="002C0F9E">
      <w:r w:rsidRPr="00093D1C">
        <w:t xml:space="preserve">Le candidat peut présenter tout autre élément jugé utile </w:t>
      </w:r>
      <w:r>
        <w:t>à</w:t>
      </w:r>
      <w:r w:rsidRPr="00093D1C">
        <w:t xml:space="preserve"> son offre.</w:t>
      </w:r>
      <w:r>
        <w:t xml:space="preserve"> Il est notamment invité à renseigner les éléments suivants :</w:t>
      </w:r>
    </w:p>
    <w:p w14:paraId="02567D7B" w14:textId="77777777" w:rsidR="002C0F9E" w:rsidRDefault="002C0F9E" w:rsidP="00C85004">
      <w:pPr>
        <w:pStyle w:val="Paragraphedeliste"/>
        <w:numPr>
          <w:ilvl w:val="0"/>
          <w:numId w:val="1"/>
        </w:numPr>
      </w:pPr>
      <w:r w:rsidRPr="00C60850">
        <w:t xml:space="preserve">Les coordonnées de la personne désignée pour représenter le Titulaire dans le </w:t>
      </w:r>
      <w:r w:rsidR="00A02255">
        <w:t>cadre de l’exécution du marché ;</w:t>
      </w:r>
    </w:p>
    <w:p w14:paraId="05EA2D3F" w14:textId="5A9300CA" w:rsidR="002C0F9E" w:rsidRDefault="00A02255" w:rsidP="00C85004">
      <w:pPr>
        <w:pStyle w:val="Paragraphedeliste"/>
        <w:numPr>
          <w:ilvl w:val="0"/>
          <w:numId w:val="1"/>
        </w:numPr>
      </w:pPr>
      <w:r>
        <w:t>Ses horaires d’ouvertures.</w:t>
      </w:r>
    </w:p>
    <w:tbl>
      <w:tblPr>
        <w:tblStyle w:val="Grilledutableau"/>
        <w:tblW w:w="0" w:type="auto"/>
        <w:tblLook w:val="04A0" w:firstRow="1" w:lastRow="0" w:firstColumn="1" w:lastColumn="0" w:noHBand="0" w:noVBand="1"/>
      </w:tblPr>
      <w:tblGrid>
        <w:gridCol w:w="9062"/>
      </w:tblGrid>
      <w:tr w:rsidR="002C0F9E" w14:paraId="72122065" w14:textId="77777777" w:rsidTr="007E60A1">
        <w:tc>
          <w:tcPr>
            <w:tcW w:w="9210" w:type="dxa"/>
          </w:tcPr>
          <w:p w14:paraId="03D67F77" w14:textId="77777777" w:rsidR="002C0F9E" w:rsidRDefault="002C0F9E" w:rsidP="002C0F9E">
            <w:pPr>
              <w:rPr>
                <w:b/>
              </w:rPr>
            </w:pPr>
          </w:p>
          <w:p w14:paraId="56E4A6D6" w14:textId="77777777" w:rsidR="002C0F9E" w:rsidRPr="0011739B" w:rsidRDefault="002C0F9E" w:rsidP="002C0F9E">
            <w:pPr>
              <w:rPr>
                <w:u w:val="single"/>
              </w:rPr>
            </w:pPr>
            <w:r w:rsidRPr="0011739B">
              <w:rPr>
                <w:b/>
                <w:u w:val="single"/>
              </w:rPr>
              <w:t>Réponse du candidat :</w:t>
            </w:r>
          </w:p>
          <w:p w14:paraId="1CE138D6" w14:textId="77777777" w:rsidR="002C0F9E" w:rsidRDefault="002C0F9E" w:rsidP="002C0F9E"/>
          <w:p w14:paraId="074E1C19" w14:textId="77777777" w:rsidR="002C0F9E" w:rsidRDefault="002C0F9E" w:rsidP="002C0F9E"/>
          <w:p w14:paraId="5A98A0F4" w14:textId="77777777" w:rsidR="002C0F9E" w:rsidRDefault="002C0F9E" w:rsidP="002C0F9E"/>
          <w:p w14:paraId="2C63A17C" w14:textId="77777777" w:rsidR="002C0F9E" w:rsidRDefault="002C0F9E" w:rsidP="002C0F9E"/>
          <w:p w14:paraId="0536DAA8" w14:textId="77777777" w:rsidR="002C0F9E" w:rsidRDefault="002C0F9E" w:rsidP="002C0F9E"/>
          <w:p w14:paraId="246F12E2" w14:textId="77777777" w:rsidR="002C0F9E" w:rsidRDefault="002C0F9E" w:rsidP="002C0F9E"/>
          <w:p w14:paraId="54343640" w14:textId="77777777" w:rsidR="002C0F9E" w:rsidRDefault="002C0F9E" w:rsidP="007E60A1"/>
        </w:tc>
      </w:tr>
    </w:tbl>
    <w:p w14:paraId="21175F61" w14:textId="3475CBAD" w:rsidR="00C85004" w:rsidRDefault="00C85004" w:rsidP="00C85004">
      <w:pPr>
        <w:pStyle w:val="Paragraphedeliste"/>
        <w:numPr>
          <w:ilvl w:val="0"/>
          <w:numId w:val="1"/>
        </w:numPr>
      </w:pPr>
      <w:r>
        <w:t xml:space="preserve">Choix de la périodicité de facturation </w:t>
      </w:r>
    </w:p>
    <w:tbl>
      <w:tblPr>
        <w:tblStyle w:val="Grilledutableau"/>
        <w:tblW w:w="0" w:type="auto"/>
        <w:tblLook w:val="04A0" w:firstRow="1" w:lastRow="0" w:firstColumn="1" w:lastColumn="0" w:noHBand="0" w:noVBand="1"/>
      </w:tblPr>
      <w:tblGrid>
        <w:gridCol w:w="9062"/>
      </w:tblGrid>
      <w:tr w:rsidR="00C85004" w14:paraId="669AD16D" w14:textId="77777777" w:rsidTr="00D73897">
        <w:tc>
          <w:tcPr>
            <w:tcW w:w="9210" w:type="dxa"/>
          </w:tcPr>
          <w:p w14:paraId="1C43A339" w14:textId="77777777" w:rsidR="00C85004" w:rsidRDefault="00C85004" w:rsidP="00D73897">
            <w:pPr>
              <w:rPr>
                <w:b/>
                <w:u w:val="single"/>
              </w:rPr>
            </w:pPr>
            <w:r w:rsidRPr="0011739B">
              <w:rPr>
                <w:b/>
                <w:u w:val="single"/>
              </w:rPr>
              <w:t>Réponse du candidat :</w:t>
            </w:r>
          </w:p>
          <w:p w14:paraId="1F1376C0" w14:textId="69EC087D" w:rsidR="00C85004" w:rsidRPr="00C85004" w:rsidRDefault="00EA5907" w:rsidP="00C85004">
            <w:pPr>
              <w:pStyle w:val="Paragraphedeliste"/>
              <w:numPr>
                <w:ilvl w:val="0"/>
                <w:numId w:val="1"/>
              </w:numPr>
            </w:pPr>
            <w:sdt>
              <w:sdtPr>
                <w:id w:val="42461757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Mensuel</w:t>
            </w:r>
          </w:p>
          <w:p w14:paraId="3068BD8F" w14:textId="5939632F" w:rsidR="00C85004" w:rsidRPr="00C85004" w:rsidRDefault="00EA5907" w:rsidP="00C85004">
            <w:pPr>
              <w:pStyle w:val="Paragraphedeliste"/>
              <w:numPr>
                <w:ilvl w:val="0"/>
                <w:numId w:val="1"/>
              </w:numPr>
            </w:pPr>
            <w:sdt>
              <w:sdtPr>
                <w:id w:val="-32158071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Trimestriel</w:t>
            </w:r>
          </w:p>
          <w:p w14:paraId="120861C1" w14:textId="6CDE5E88" w:rsidR="00C85004" w:rsidRDefault="00EA5907" w:rsidP="00C85004">
            <w:pPr>
              <w:pStyle w:val="Paragraphedeliste"/>
              <w:numPr>
                <w:ilvl w:val="0"/>
                <w:numId w:val="1"/>
              </w:numPr>
            </w:pPr>
            <w:sdt>
              <w:sdtPr>
                <w:id w:val="32278832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Semestriel</w:t>
            </w:r>
          </w:p>
        </w:tc>
      </w:tr>
    </w:tbl>
    <w:p w14:paraId="71D8EDBF" w14:textId="77777777" w:rsidR="007B6BB1" w:rsidRPr="002C0F9E" w:rsidRDefault="007B6BB1" w:rsidP="002C0F9E"/>
    <w:sectPr w:rsidR="007B6BB1" w:rsidRPr="002C0F9E" w:rsidSect="008E43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2931" w14:textId="77777777" w:rsidR="00A52454" w:rsidRDefault="00A52454" w:rsidP="00986216">
      <w:r>
        <w:separator/>
      </w:r>
    </w:p>
  </w:endnote>
  <w:endnote w:type="continuationSeparator" w:id="0">
    <w:p w14:paraId="463BF25D" w14:textId="77777777" w:rsidR="00A52454" w:rsidRDefault="00A52454" w:rsidP="0098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3370" w14:textId="7E07DC9D" w:rsidR="00986216" w:rsidRPr="00A475F4" w:rsidRDefault="00986216">
    <w:pPr>
      <w:pStyle w:val="Pieddepage"/>
      <w:rPr>
        <w:rFonts w:cs="Arial"/>
        <w:b/>
        <w:bCs/>
        <w:sz w:val="16"/>
        <w:szCs w:val="16"/>
        <w:shd w:val="pct5" w:color="auto" w:fill="FFFFFF"/>
      </w:rPr>
    </w:pPr>
    <w:r w:rsidRPr="00DE2013">
      <w:rPr>
        <w:rFonts w:cs="Arial"/>
        <w:b/>
        <w:bCs/>
        <w:sz w:val="16"/>
        <w:szCs w:val="16"/>
        <w:shd w:val="pct5" w:color="auto" w:fill="FFFFFF"/>
      </w:rPr>
      <w:t xml:space="preserve">Marché </w:t>
    </w:r>
    <w:r w:rsidR="00DE2013" w:rsidRPr="00DE2013">
      <w:rPr>
        <w:rFonts w:cs="Arial"/>
        <w:b/>
        <w:bCs/>
        <w:sz w:val="16"/>
        <w:szCs w:val="16"/>
        <w:shd w:val="pct5" w:color="auto" w:fill="FFFFFF"/>
      </w:rPr>
      <w:t xml:space="preserve">public </w:t>
    </w:r>
    <w:r w:rsidR="00A475F4">
      <w:rPr>
        <w:rFonts w:cs="Arial"/>
        <w:b/>
        <w:bCs/>
        <w:sz w:val="16"/>
        <w:szCs w:val="16"/>
        <w:shd w:val="pct5" w:color="auto" w:fill="FFFFFF"/>
      </w:rPr>
      <w:t xml:space="preserve">n° </w:t>
    </w:r>
    <w:r w:rsidR="000344FF">
      <w:rPr>
        <w:rFonts w:cs="Arial"/>
        <w:b/>
        <w:bCs/>
        <w:sz w:val="16"/>
        <w:szCs w:val="16"/>
        <w:shd w:val="pct5" w:color="auto" w:fill="FFFFFF"/>
      </w:rPr>
      <w:t>202</w:t>
    </w:r>
    <w:r w:rsidR="00D03EAD">
      <w:rPr>
        <w:rFonts w:cs="Arial"/>
        <w:b/>
        <w:bCs/>
        <w:sz w:val="16"/>
        <w:szCs w:val="16"/>
        <w:shd w:val="pct5" w:color="auto" w:fill="FFFFFF"/>
      </w:rPr>
      <w:t>6001L1</w:t>
    </w:r>
    <w:r w:rsidR="009C0C65">
      <w:rPr>
        <w:rFonts w:cs="Arial"/>
        <w:b/>
        <w:bCs/>
        <w:sz w:val="16"/>
        <w:szCs w:val="16"/>
        <w:shd w:val="pct5" w:color="auto" w:fill="FFFFFF"/>
      </w:rPr>
      <w:t>_</w:t>
    </w:r>
    <w:r w:rsidR="00A475F4">
      <w:rPr>
        <w:rFonts w:cs="Arial"/>
        <w:b/>
        <w:bCs/>
        <w:sz w:val="16"/>
        <w:szCs w:val="16"/>
        <w:shd w:val="pct5" w:color="auto" w:fill="FFFFFF"/>
      </w:rPr>
      <w:t>RC</w:t>
    </w:r>
    <w:r w:rsidR="009C0C65">
      <w:rPr>
        <w:rFonts w:cs="Arial"/>
        <w:b/>
        <w:bCs/>
        <w:sz w:val="16"/>
        <w:szCs w:val="16"/>
        <w:shd w:val="pct5" w:color="auto" w:fill="FFFFFF"/>
      </w:rPr>
      <w:t xml:space="preserve"> - </w:t>
    </w:r>
    <w:r w:rsidR="00A475F4">
      <w:rPr>
        <w:rFonts w:cs="Arial"/>
        <w:b/>
        <w:bCs/>
        <w:sz w:val="16"/>
        <w:szCs w:val="16"/>
        <w:shd w:val="pct5" w:color="auto" w:fill="FFFFFF"/>
      </w:rPr>
      <w:t>Annexe 4</w:t>
    </w:r>
    <w:r w:rsidRPr="00DE2013">
      <w:rPr>
        <w:rFonts w:cs="Arial"/>
        <w:b/>
        <w:bCs/>
        <w:sz w:val="16"/>
        <w:szCs w:val="16"/>
        <w:shd w:val="pct5" w:color="auto" w:fill="FFFFFF"/>
      </w:rPr>
      <w:ptab w:relativeTo="margin" w:alignment="center" w:leader="none"/>
    </w:r>
    <w:r w:rsidRPr="00DE2013">
      <w:rPr>
        <w:rFonts w:cs="Arial"/>
        <w:b/>
        <w:bCs/>
        <w:sz w:val="16"/>
        <w:szCs w:val="16"/>
        <w:shd w:val="pct5" w:color="auto" w:fill="FFFFFF"/>
      </w:rPr>
      <w:ptab w:relativeTo="margin" w:alignment="right" w:leader="none"/>
    </w:r>
    <w:r w:rsidRPr="00DE2013">
      <w:rPr>
        <w:rFonts w:cs="Arial"/>
        <w:b/>
        <w:bCs/>
        <w:sz w:val="16"/>
        <w:szCs w:val="16"/>
        <w:shd w:val="pct5" w:color="auto" w:fill="FFFFFF"/>
      </w:rPr>
      <w:fldChar w:fldCharType="begin"/>
    </w:r>
    <w:r w:rsidRPr="00DE2013">
      <w:rPr>
        <w:rFonts w:cs="Arial"/>
        <w:b/>
        <w:bCs/>
        <w:sz w:val="16"/>
        <w:szCs w:val="16"/>
        <w:shd w:val="pct5" w:color="auto" w:fill="FFFFFF"/>
      </w:rPr>
      <w:instrText>PAGE   \* MERGEFORMAT</w:instrText>
    </w:r>
    <w:r w:rsidRPr="00DE2013">
      <w:rPr>
        <w:rFonts w:cs="Arial"/>
        <w:b/>
        <w:bCs/>
        <w:sz w:val="16"/>
        <w:szCs w:val="16"/>
        <w:shd w:val="pct5" w:color="auto" w:fill="FFFFFF"/>
      </w:rPr>
      <w:fldChar w:fldCharType="separate"/>
    </w:r>
    <w:r w:rsidR="00BD56D5">
      <w:rPr>
        <w:rFonts w:cs="Arial"/>
        <w:b/>
        <w:bCs/>
        <w:noProof/>
        <w:sz w:val="16"/>
        <w:szCs w:val="16"/>
        <w:shd w:val="pct5" w:color="auto" w:fill="FFFFFF"/>
      </w:rPr>
      <w:t>4</w:t>
    </w:r>
    <w:r w:rsidRPr="00DE2013">
      <w:rPr>
        <w:rFonts w:cs="Arial"/>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D5E5" w14:textId="77777777" w:rsidR="00A52454" w:rsidRDefault="00A52454" w:rsidP="00986216">
      <w:r>
        <w:separator/>
      </w:r>
    </w:p>
  </w:footnote>
  <w:footnote w:type="continuationSeparator" w:id="0">
    <w:p w14:paraId="1C5E1575" w14:textId="77777777" w:rsidR="00A52454" w:rsidRDefault="00A52454" w:rsidP="0098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260FD"/>
    <w:multiLevelType w:val="hybridMultilevel"/>
    <w:tmpl w:val="7BF285E6"/>
    <w:lvl w:ilvl="0" w:tplc="7AA6AAAE">
      <w:start w:val="3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F30331"/>
    <w:multiLevelType w:val="multilevel"/>
    <w:tmpl w:val="931AF3F6"/>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5246935">
    <w:abstractNumId w:val="0"/>
  </w:num>
  <w:num w:numId="2" w16cid:durableId="888998150">
    <w:abstractNumId w:val="2"/>
  </w:num>
  <w:num w:numId="3" w16cid:durableId="9769742">
    <w:abstractNumId w:val="1"/>
  </w:num>
  <w:num w:numId="4" w16cid:durableId="10671502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43"/>
    <w:rsid w:val="00006D67"/>
    <w:rsid w:val="00027120"/>
    <w:rsid w:val="000344FF"/>
    <w:rsid w:val="00036E95"/>
    <w:rsid w:val="00042A6B"/>
    <w:rsid w:val="000444DB"/>
    <w:rsid w:val="0004577A"/>
    <w:rsid w:val="000529EB"/>
    <w:rsid w:val="0006024E"/>
    <w:rsid w:val="000842ED"/>
    <w:rsid w:val="0009618E"/>
    <w:rsid w:val="000C5D2C"/>
    <w:rsid w:val="000C75DB"/>
    <w:rsid w:val="000D6180"/>
    <w:rsid w:val="000E54CC"/>
    <w:rsid w:val="00113D70"/>
    <w:rsid w:val="001151A2"/>
    <w:rsid w:val="001344DF"/>
    <w:rsid w:val="00134FF3"/>
    <w:rsid w:val="0014126E"/>
    <w:rsid w:val="001463B5"/>
    <w:rsid w:val="00153F7B"/>
    <w:rsid w:val="001757AB"/>
    <w:rsid w:val="001B723B"/>
    <w:rsid w:val="001C76A8"/>
    <w:rsid w:val="001E52D6"/>
    <w:rsid w:val="002129A3"/>
    <w:rsid w:val="00213828"/>
    <w:rsid w:val="00235137"/>
    <w:rsid w:val="0023669E"/>
    <w:rsid w:val="00245AA6"/>
    <w:rsid w:val="0028116D"/>
    <w:rsid w:val="0028305F"/>
    <w:rsid w:val="0028661B"/>
    <w:rsid w:val="0029110F"/>
    <w:rsid w:val="002C0F9E"/>
    <w:rsid w:val="00326E8C"/>
    <w:rsid w:val="00354990"/>
    <w:rsid w:val="00357BBF"/>
    <w:rsid w:val="00361594"/>
    <w:rsid w:val="00366C0B"/>
    <w:rsid w:val="00376081"/>
    <w:rsid w:val="003921E6"/>
    <w:rsid w:val="003B09C3"/>
    <w:rsid w:val="003B61B4"/>
    <w:rsid w:val="003B7343"/>
    <w:rsid w:val="003C1086"/>
    <w:rsid w:val="003F1F36"/>
    <w:rsid w:val="003F2827"/>
    <w:rsid w:val="003F734F"/>
    <w:rsid w:val="00410C4C"/>
    <w:rsid w:val="00412A28"/>
    <w:rsid w:val="00420638"/>
    <w:rsid w:val="00450AA7"/>
    <w:rsid w:val="00466565"/>
    <w:rsid w:val="00467106"/>
    <w:rsid w:val="00480212"/>
    <w:rsid w:val="00482AC4"/>
    <w:rsid w:val="00485490"/>
    <w:rsid w:val="00497BE4"/>
    <w:rsid w:val="004E13A8"/>
    <w:rsid w:val="004F5FCA"/>
    <w:rsid w:val="005109FB"/>
    <w:rsid w:val="0051471A"/>
    <w:rsid w:val="005247F4"/>
    <w:rsid w:val="0053748A"/>
    <w:rsid w:val="005413A0"/>
    <w:rsid w:val="00552CCA"/>
    <w:rsid w:val="00552DF5"/>
    <w:rsid w:val="0056154F"/>
    <w:rsid w:val="0058129A"/>
    <w:rsid w:val="005918F6"/>
    <w:rsid w:val="005A5716"/>
    <w:rsid w:val="005B66E6"/>
    <w:rsid w:val="00606BD9"/>
    <w:rsid w:val="00632010"/>
    <w:rsid w:val="00642122"/>
    <w:rsid w:val="00652E59"/>
    <w:rsid w:val="00656E56"/>
    <w:rsid w:val="00683324"/>
    <w:rsid w:val="00685CD6"/>
    <w:rsid w:val="00696419"/>
    <w:rsid w:val="006B3B35"/>
    <w:rsid w:val="006C0590"/>
    <w:rsid w:val="006C4F1D"/>
    <w:rsid w:val="006C743E"/>
    <w:rsid w:val="006D64AD"/>
    <w:rsid w:val="006E0997"/>
    <w:rsid w:val="006E2C35"/>
    <w:rsid w:val="006F3FBB"/>
    <w:rsid w:val="007115CD"/>
    <w:rsid w:val="0072473D"/>
    <w:rsid w:val="007846E6"/>
    <w:rsid w:val="007A4721"/>
    <w:rsid w:val="007A60C0"/>
    <w:rsid w:val="007B07EE"/>
    <w:rsid w:val="007B45BC"/>
    <w:rsid w:val="007B6BB1"/>
    <w:rsid w:val="007D2E42"/>
    <w:rsid w:val="007F43A3"/>
    <w:rsid w:val="0080066A"/>
    <w:rsid w:val="0081462B"/>
    <w:rsid w:val="00815D09"/>
    <w:rsid w:val="00821392"/>
    <w:rsid w:val="00831776"/>
    <w:rsid w:val="0084256A"/>
    <w:rsid w:val="0089076A"/>
    <w:rsid w:val="008C22B6"/>
    <w:rsid w:val="008C6B83"/>
    <w:rsid w:val="008C6E65"/>
    <w:rsid w:val="008E00E2"/>
    <w:rsid w:val="008E177F"/>
    <w:rsid w:val="008E1BF6"/>
    <w:rsid w:val="008E4307"/>
    <w:rsid w:val="008E7677"/>
    <w:rsid w:val="008F0856"/>
    <w:rsid w:val="008F553B"/>
    <w:rsid w:val="008F5AFA"/>
    <w:rsid w:val="00905591"/>
    <w:rsid w:val="009425FB"/>
    <w:rsid w:val="00957905"/>
    <w:rsid w:val="009854FA"/>
    <w:rsid w:val="00986216"/>
    <w:rsid w:val="00987B30"/>
    <w:rsid w:val="009A2D64"/>
    <w:rsid w:val="009C0C65"/>
    <w:rsid w:val="009E2739"/>
    <w:rsid w:val="009F1694"/>
    <w:rsid w:val="009F7F24"/>
    <w:rsid w:val="00A02255"/>
    <w:rsid w:val="00A0728A"/>
    <w:rsid w:val="00A2331F"/>
    <w:rsid w:val="00A36DCC"/>
    <w:rsid w:val="00A40B1A"/>
    <w:rsid w:val="00A41AB2"/>
    <w:rsid w:val="00A44F9E"/>
    <w:rsid w:val="00A475F4"/>
    <w:rsid w:val="00A52454"/>
    <w:rsid w:val="00A534CE"/>
    <w:rsid w:val="00A56C53"/>
    <w:rsid w:val="00A61CCB"/>
    <w:rsid w:val="00A74D30"/>
    <w:rsid w:val="00A93B4D"/>
    <w:rsid w:val="00AB7750"/>
    <w:rsid w:val="00AC13F7"/>
    <w:rsid w:val="00AC1BF0"/>
    <w:rsid w:val="00AE3949"/>
    <w:rsid w:val="00AE4840"/>
    <w:rsid w:val="00B15D0D"/>
    <w:rsid w:val="00B62D81"/>
    <w:rsid w:val="00BA5F8F"/>
    <w:rsid w:val="00BA743E"/>
    <w:rsid w:val="00BB160A"/>
    <w:rsid w:val="00BB3F4A"/>
    <w:rsid w:val="00BB6C36"/>
    <w:rsid w:val="00BD56D5"/>
    <w:rsid w:val="00C20A51"/>
    <w:rsid w:val="00C41A85"/>
    <w:rsid w:val="00C7038F"/>
    <w:rsid w:val="00C76E2D"/>
    <w:rsid w:val="00C85004"/>
    <w:rsid w:val="00C95A13"/>
    <w:rsid w:val="00C96FEB"/>
    <w:rsid w:val="00CA1538"/>
    <w:rsid w:val="00CB64D0"/>
    <w:rsid w:val="00CC5623"/>
    <w:rsid w:val="00CD474D"/>
    <w:rsid w:val="00CD699F"/>
    <w:rsid w:val="00CE1C01"/>
    <w:rsid w:val="00CF5699"/>
    <w:rsid w:val="00D03EAD"/>
    <w:rsid w:val="00D11E27"/>
    <w:rsid w:val="00D15F9F"/>
    <w:rsid w:val="00D37280"/>
    <w:rsid w:val="00D656E6"/>
    <w:rsid w:val="00D66EA8"/>
    <w:rsid w:val="00D7103D"/>
    <w:rsid w:val="00D84B8E"/>
    <w:rsid w:val="00DA7012"/>
    <w:rsid w:val="00DB5003"/>
    <w:rsid w:val="00DB6C22"/>
    <w:rsid w:val="00DC5DEC"/>
    <w:rsid w:val="00DD5802"/>
    <w:rsid w:val="00DD7591"/>
    <w:rsid w:val="00DE2013"/>
    <w:rsid w:val="00DE35CC"/>
    <w:rsid w:val="00DE6090"/>
    <w:rsid w:val="00DF53B8"/>
    <w:rsid w:val="00E07A58"/>
    <w:rsid w:val="00E47C8C"/>
    <w:rsid w:val="00E7173C"/>
    <w:rsid w:val="00EA5907"/>
    <w:rsid w:val="00EC2643"/>
    <w:rsid w:val="00EC6C05"/>
    <w:rsid w:val="00ED50E7"/>
    <w:rsid w:val="00EE44AA"/>
    <w:rsid w:val="00EF188A"/>
    <w:rsid w:val="00F03A31"/>
    <w:rsid w:val="00F07762"/>
    <w:rsid w:val="00F2034E"/>
    <w:rsid w:val="00F5697B"/>
    <w:rsid w:val="00F63126"/>
    <w:rsid w:val="00F66729"/>
    <w:rsid w:val="00F671BD"/>
    <w:rsid w:val="00F80284"/>
    <w:rsid w:val="00FC776D"/>
    <w:rsid w:val="00FC7802"/>
    <w:rsid w:val="00FE6BD3"/>
    <w:rsid w:val="00FF6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7318"/>
  <w15:docId w15:val="{B8480A64-D678-40A4-BC67-6D870BCF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D81"/>
    <w:pPr>
      <w:spacing w:before="120" w:after="120" w:line="240" w:lineRule="auto"/>
      <w:jc w:val="both"/>
    </w:pPr>
    <w:rPr>
      <w:rFonts w:ascii="Arial" w:eastAsia="Times New Roman" w:hAnsi="Arial" w:cs="Times New Roman"/>
      <w:sz w:val="20"/>
      <w:szCs w:val="20"/>
      <w:lang w:eastAsia="fr-FR"/>
    </w:rPr>
  </w:style>
  <w:style w:type="paragraph" w:styleId="Titre1">
    <w:name w:val="heading 1"/>
    <w:basedOn w:val="Normal"/>
    <w:next w:val="Normal"/>
    <w:link w:val="Titre1Car"/>
    <w:uiPriority w:val="9"/>
    <w:qFormat/>
    <w:rsid w:val="002C0F9E"/>
    <w:pPr>
      <w:keepNext/>
      <w:keepLines/>
      <w:numPr>
        <w:numId w:val="3"/>
      </w:numPr>
      <w:pBdr>
        <w:top w:val="single" w:sz="4" w:space="1" w:color="auto"/>
        <w:left w:val="single" w:sz="4" w:space="4" w:color="auto"/>
        <w:bottom w:val="single" w:sz="4" w:space="1" w:color="auto"/>
        <w:right w:val="single" w:sz="4" w:space="4" w:color="auto"/>
      </w:pBdr>
      <w:shd w:val="pct15" w:color="auto" w:fill="auto"/>
      <w:spacing w:before="480"/>
      <w:outlineLvl w:val="0"/>
    </w:pPr>
    <w:rPr>
      <w:rFonts w:eastAsiaTheme="majorEastAsia" w:cstheme="majorBidi"/>
      <w:bCs/>
      <w:caps/>
      <w:sz w:val="32"/>
      <w:szCs w:val="28"/>
    </w:rPr>
  </w:style>
  <w:style w:type="paragraph" w:styleId="Titre2">
    <w:name w:val="heading 2"/>
    <w:basedOn w:val="Normal"/>
    <w:next w:val="Normal"/>
    <w:link w:val="Titre2Car"/>
    <w:uiPriority w:val="9"/>
    <w:unhideWhenUsed/>
    <w:qFormat/>
    <w:rsid w:val="00A61CCB"/>
    <w:pPr>
      <w:keepNext/>
      <w:keepLines/>
      <w:numPr>
        <w:ilvl w:val="1"/>
        <w:numId w:val="3"/>
      </w:numPr>
      <w:spacing w:before="200"/>
      <w:outlineLvl w:val="1"/>
    </w:pPr>
    <w:rPr>
      <w:rFonts w:eastAsiaTheme="majorEastAsia" w:cstheme="majorBidi"/>
      <w:b/>
      <w:bCs/>
      <w:sz w:val="28"/>
      <w:szCs w:val="26"/>
      <w:u w:val="single"/>
    </w:rPr>
  </w:style>
  <w:style w:type="paragraph" w:styleId="Titre3">
    <w:name w:val="heading 3"/>
    <w:basedOn w:val="Normal"/>
    <w:next w:val="Normal"/>
    <w:link w:val="Titre3Car"/>
    <w:uiPriority w:val="9"/>
    <w:unhideWhenUsed/>
    <w:qFormat/>
    <w:rsid w:val="00B62D81"/>
    <w:pPr>
      <w:keepNext/>
      <w:keepLines/>
      <w:numPr>
        <w:ilvl w:val="2"/>
        <w:numId w:val="3"/>
      </w:numPr>
      <w:spacing w:before="200"/>
      <w:outlineLvl w:val="2"/>
    </w:pPr>
    <w:rPr>
      <w:rFonts w:eastAsiaTheme="majorEastAsia" w:cstheme="majorBidi"/>
      <w:b/>
      <w:bCs/>
      <w:i/>
      <w:sz w:val="24"/>
    </w:rPr>
  </w:style>
  <w:style w:type="paragraph" w:styleId="Titre4">
    <w:name w:val="heading 4"/>
    <w:basedOn w:val="Normal"/>
    <w:next w:val="Normal"/>
    <w:link w:val="Titre4Car"/>
    <w:uiPriority w:val="9"/>
    <w:unhideWhenUsed/>
    <w:qFormat/>
    <w:rsid w:val="00D03EAD"/>
    <w:pPr>
      <w:keepNext/>
      <w:keepLines/>
      <w:spacing w:before="240"/>
      <w:ind w:left="1723" w:hanging="646"/>
      <w:jc w:val="left"/>
      <w:outlineLvl w:val="3"/>
    </w:pPr>
    <w:rPr>
      <w:rFonts w:eastAsiaTheme="majorEastAsia" w:cstheme="majorBidi"/>
      <w:b/>
      <w:i/>
      <w:iCs/>
      <w:color w:val="000000" w:themeColor="tex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F43A3"/>
    <w:pPr>
      <w:spacing w:after="0" w:line="240" w:lineRule="auto"/>
      <w:ind w:left="2160"/>
    </w:pPr>
    <w:rPr>
      <w:color w:val="5A5A5A" w:themeColor="text1" w:themeTint="A5"/>
      <w:sz w:val="20"/>
      <w:szCs w:val="20"/>
      <w:lang w:val="en-US" w:bidi="en-US"/>
    </w:rPr>
  </w:style>
  <w:style w:type="paragraph" w:styleId="En-tte">
    <w:name w:val="header"/>
    <w:basedOn w:val="Normal"/>
    <w:link w:val="En-tteCar"/>
    <w:unhideWhenUsed/>
    <w:rsid w:val="00EC2643"/>
    <w:pPr>
      <w:tabs>
        <w:tab w:val="center" w:pos="4536"/>
        <w:tab w:val="right" w:pos="9072"/>
      </w:tabs>
    </w:pPr>
  </w:style>
  <w:style w:type="character" w:customStyle="1" w:styleId="En-tteCar">
    <w:name w:val="En-tête Car"/>
    <w:basedOn w:val="Policepardfaut"/>
    <w:link w:val="En-tte"/>
    <w:rsid w:val="00EC2643"/>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EC2643"/>
    <w:pPr>
      <w:keepLines/>
      <w:tabs>
        <w:tab w:val="left" w:pos="7020"/>
      </w:tabs>
      <w:suppressAutoHyphens/>
      <w:spacing w:before="240" w:line="240" w:lineRule="atLeast"/>
      <w:ind w:left="708"/>
    </w:pPr>
    <w:rPr>
      <w:lang w:eastAsia="ar-SA"/>
    </w:rPr>
  </w:style>
  <w:style w:type="paragraph" w:styleId="Pieddepage">
    <w:name w:val="footer"/>
    <w:basedOn w:val="Normal"/>
    <w:link w:val="PieddepageCar"/>
    <w:uiPriority w:val="99"/>
    <w:unhideWhenUsed/>
    <w:rsid w:val="00986216"/>
    <w:pPr>
      <w:tabs>
        <w:tab w:val="center" w:pos="4536"/>
        <w:tab w:val="right" w:pos="9072"/>
      </w:tabs>
    </w:pPr>
  </w:style>
  <w:style w:type="character" w:customStyle="1" w:styleId="PieddepageCar">
    <w:name w:val="Pied de page Car"/>
    <w:basedOn w:val="Policepardfaut"/>
    <w:link w:val="Pieddepage"/>
    <w:uiPriority w:val="99"/>
    <w:rsid w:val="00986216"/>
    <w:rPr>
      <w:rFonts w:ascii="Times New Roman" w:eastAsia="Times New Roman" w:hAnsi="Times New Roman" w:cs="Times New Roman"/>
      <w:sz w:val="20"/>
      <w:szCs w:val="20"/>
      <w:lang w:eastAsia="fr-FR"/>
    </w:rPr>
  </w:style>
  <w:style w:type="table" w:styleId="Grilledutableau">
    <w:name w:val="Table Grid"/>
    <w:basedOn w:val="TableauNormal"/>
    <w:rsid w:val="002C0F9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2C0F9E"/>
    <w:rPr>
      <w:rFonts w:ascii="Arial" w:eastAsiaTheme="majorEastAsia" w:hAnsi="Arial" w:cstheme="majorBidi"/>
      <w:bCs/>
      <w:caps/>
      <w:sz w:val="32"/>
      <w:szCs w:val="28"/>
      <w:shd w:val="pct15" w:color="auto" w:fill="auto"/>
      <w:lang w:eastAsia="fr-FR"/>
    </w:rPr>
  </w:style>
  <w:style w:type="character" w:customStyle="1" w:styleId="Titre2Car">
    <w:name w:val="Titre 2 Car"/>
    <w:basedOn w:val="Policepardfaut"/>
    <w:link w:val="Titre2"/>
    <w:uiPriority w:val="9"/>
    <w:rsid w:val="00A61CCB"/>
    <w:rPr>
      <w:rFonts w:ascii="Arial" w:eastAsiaTheme="majorEastAsia" w:hAnsi="Arial" w:cstheme="majorBidi"/>
      <w:b/>
      <w:bCs/>
      <w:sz w:val="28"/>
      <w:szCs w:val="26"/>
      <w:u w:val="single"/>
      <w:lang w:eastAsia="fr-FR"/>
    </w:rPr>
  </w:style>
  <w:style w:type="character" w:customStyle="1" w:styleId="Titre3Car">
    <w:name w:val="Titre 3 Car"/>
    <w:basedOn w:val="Policepardfaut"/>
    <w:link w:val="Titre3"/>
    <w:uiPriority w:val="9"/>
    <w:rsid w:val="00B62D81"/>
    <w:rPr>
      <w:rFonts w:ascii="Arial" w:eastAsiaTheme="majorEastAsia" w:hAnsi="Arial" w:cstheme="majorBidi"/>
      <w:b/>
      <w:bCs/>
      <w:i/>
      <w:sz w:val="24"/>
      <w:szCs w:val="20"/>
      <w:lang w:eastAsia="fr-FR"/>
    </w:rPr>
  </w:style>
  <w:style w:type="paragraph" w:styleId="En-ttedetabledesmatires">
    <w:name w:val="TOC Heading"/>
    <w:basedOn w:val="Titre1"/>
    <w:next w:val="Normal"/>
    <w:uiPriority w:val="39"/>
    <w:unhideWhenUsed/>
    <w:qFormat/>
    <w:rsid w:val="002C0F9E"/>
    <w:pPr>
      <w:spacing w:line="276" w:lineRule="auto"/>
      <w:outlineLvl w:val="9"/>
    </w:pPr>
  </w:style>
  <w:style w:type="paragraph" w:styleId="TM1">
    <w:name w:val="toc 1"/>
    <w:basedOn w:val="Normal"/>
    <w:next w:val="Normal"/>
    <w:autoRedefine/>
    <w:uiPriority w:val="39"/>
    <w:unhideWhenUsed/>
    <w:rsid w:val="00EE44AA"/>
    <w:pPr>
      <w:spacing w:before="240"/>
    </w:pPr>
    <w:rPr>
      <w:b/>
      <w:bCs/>
      <w:sz w:val="24"/>
    </w:rPr>
  </w:style>
  <w:style w:type="paragraph" w:styleId="TM2">
    <w:name w:val="toc 2"/>
    <w:basedOn w:val="Normal"/>
    <w:next w:val="Normal"/>
    <w:autoRedefine/>
    <w:uiPriority w:val="39"/>
    <w:unhideWhenUsed/>
    <w:rsid w:val="002C0F9E"/>
    <w:pPr>
      <w:ind w:left="200"/>
    </w:pPr>
    <w:rPr>
      <w:rFonts w:asciiTheme="minorHAnsi" w:hAnsiTheme="minorHAnsi"/>
      <w:i/>
      <w:iCs/>
    </w:rPr>
  </w:style>
  <w:style w:type="character" w:styleId="Lienhypertexte">
    <w:name w:val="Hyperlink"/>
    <w:basedOn w:val="Policepardfaut"/>
    <w:uiPriority w:val="99"/>
    <w:unhideWhenUsed/>
    <w:rsid w:val="002C0F9E"/>
    <w:rPr>
      <w:color w:val="0000FF" w:themeColor="hyperlink"/>
      <w:u w:val="single"/>
    </w:rPr>
  </w:style>
  <w:style w:type="paragraph" w:styleId="Textedebulles">
    <w:name w:val="Balloon Text"/>
    <w:basedOn w:val="Normal"/>
    <w:link w:val="TextedebullesCar"/>
    <w:uiPriority w:val="99"/>
    <w:semiHidden/>
    <w:unhideWhenUsed/>
    <w:rsid w:val="002C0F9E"/>
    <w:rPr>
      <w:rFonts w:ascii="Tahoma" w:hAnsi="Tahoma" w:cs="Tahoma"/>
      <w:sz w:val="16"/>
      <w:szCs w:val="16"/>
    </w:rPr>
  </w:style>
  <w:style w:type="character" w:customStyle="1" w:styleId="TextedebullesCar">
    <w:name w:val="Texte de bulles Car"/>
    <w:basedOn w:val="Policepardfaut"/>
    <w:link w:val="Textedebulles"/>
    <w:uiPriority w:val="99"/>
    <w:semiHidden/>
    <w:rsid w:val="002C0F9E"/>
    <w:rPr>
      <w:rFonts w:ascii="Tahoma" w:eastAsia="Times New Roman" w:hAnsi="Tahoma" w:cs="Tahoma"/>
      <w:sz w:val="16"/>
      <w:szCs w:val="16"/>
      <w:lang w:eastAsia="fr-FR"/>
    </w:rPr>
  </w:style>
  <w:style w:type="paragraph" w:styleId="TM3">
    <w:name w:val="toc 3"/>
    <w:basedOn w:val="Normal"/>
    <w:next w:val="Normal"/>
    <w:autoRedefine/>
    <w:uiPriority w:val="39"/>
    <w:unhideWhenUsed/>
    <w:rsid w:val="002C0F9E"/>
    <w:pPr>
      <w:ind w:left="400"/>
    </w:pPr>
    <w:rPr>
      <w:rFonts w:asciiTheme="minorHAnsi" w:hAnsiTheme="minorHAnsi"/>
    </w:rPr>
  </w:style>
  <w:style w:type="paragraph" w:styleId="TM4">
    <w:name w:val="toc 4"/>
    <w:basedOn w:val="Normal"/>
    <w:next w:val="Normal"/>
    <w:autoRedefine/>
    <w:uiPriority w:val="39"/>
    <w:unhideWhenUsed/>
    <w:rsid w:val="002C0F9E"/>
    <w:pPr>
      <w:ind w:left="600"/>
    </w:pPr>
    <w:rPr>
      <w:rFonts w:asciiTheme="minorHAnsi" w:hAnsiTheme="minorHAnsi"/>
    </w:rPr>
  </w:style>
  <w:style w:type="paragraph" w:styleId="TM5">
    <w:name w:val="toc 5"/>
    <w:basedOn w:val="Normal"/>
    <w:next w:val="Normal"/>
    <w:autoRedefine/>
    <w:uiPriority w:val="39"/>
    <w:unhideWhenUsed/>
    <w:rsid w:val="002C0F9E"/>
    <w:pPr>
      <w:ind w:left="800"/>
    </w:pPr>
    <w:rPr>
      <w:rFonts w:asciiTheme="minorHAnsi" w:hAnsiTheme="minorHAnsi"/>
    </w:rPr>
  </w:style>
  <w:style w:type="paragraph" w:styleId="TM6">
    <w:name w:val="toc 6"/>
    <w:basedOn w:val="Normal"/>
    <w:next w:val="Normal"/>
    <w:autoRedefine/>
    <w:uiPriority w:val="39"/>
    <w:unhideWhenUsed/>
    <w:rsid w:val="002C0F9E"/>
    <w:pPr>
      <w:ind w:left="1000"/>
    </w:pPr>
    <w:rPr>
      <w:rFonts w:asciiTheme="minorHAnsi" w:hAnsiTheme="minorHAnsi"/>
    </w:rPr>
  </w:style>
  <w:style w:type="paragraph" w:styleId="TM7">
    <w:name w:val="toc 7"/>
    <w:basedOn w:val="Normal"/>
    <w:next w:val="Normal"/>
    <w:autoRedefine/>
    <w:uiPriority w:val="39"/>
    <w:unhideWhenUsed/>
    <w:rsid w:val="002C0F9E"/>
    <w:pPr>
      <w:ind w:left="1200"/>
    </w:pPr>
    <w:rPr>
      <w:rFonts w:asciiTheme="minorHAnsi" w:hAnsiTheme="minorHAnsi"/>
    </w:rPr>
  </w:style>
  <w:style w:type="paragraph" w:styleId="TM8">
    <w:name w:val="toc 8"/>
    <w:basedOn w:val="Normal"/>
    <w:next w:val="Normal"/>
    <w:autoRedefine/>
    <w:uiPriority w:val="39"/>
    <w:unhideWhenUsed/>
    <w:rsid w:val="002C0F9E"/>
    <w:pPr>
      <w:ind w:left="1400"/>
    </w:pPr>
    <w:rPr>
      <w:rFonts w:asciiTheme="minorHAnsi" w:hAnsiTheme="minorHAnsi"/>
    </w:rPr>
  </w:style>
  <w:style w:type="paragraph" w:styleId="TM9">
    <w:name w:val="toc 9"/>
    <w:basedOn w:val="Normal"/>
    <w:next w:val="Normal"/>
    <w:autoRedefine/>
    <w:uiPriority w:val="39"/>
    <w:unhideWhenUsed/>
    <w:rsid w:val="002C0F9E"/>
    <w:pPr>
      <w:ind w:left="1600"/>
    </w:pPr>
    <w:rPr>
      <w:rFonts w:asciiTheme="minorHAnsi" w:hAnsiTheme="minorHAnsi"/>
    </w:rPr>
  </w:style>
  <w:style w:type="character" w:styleId="Marquedecommentaire">
    <w:name w:val="annotation reference"/>
    <w:uiPriority w:val="99"/>
    <w:semiHidden/>
    <w:rsid w:val="00A475F4"/>
    <w:rPr>
      <w:sz w:val="16"/>
      <w:szCs w:val="16"/>
    </w:rPr>
  </w:style>
  <w:style w:type="paragraph" w:styleId="Commentaire">
    <w:name w:val="annotation text"/>
    <w:basedOn w:val="Normal"/>
    <w:link w:val="CommentaireCar"/>
    <w:semiHidden/>
    <w:rsid w:val="00A475F4"/>
    <w:pPr>
      <w:widowControl w:val="0"/>
      <w:autoSpaceDE w:val="0"/>
      <w:autoSpaceDN w:val="0"/>
      <w:adjustRightInd w:val="0"/>
    </w:pPr>
    <w:rPr>
      <w:rFonts w:cs="Arial"/>
    </w:rPr>
  </w:style>
  <w:style w:type="character" w:customStyle="1" w:styleId="CommentaireCar">
    <w:name w:val="Commentaire Car"/>
    <w:basedOn w:val="Policepardfaut"/>
    <w:link w:val="Commentaire"/>
    <w:semiHidden/>
    <w:rsid w:val="00A475F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D7591"/>
    <w:pPr>
      <w:widowControl/>
      <w:autoSpaceDE/>
      <w:autoSpaceDN/>
      <w:adjustRightInd/>
      <w:spacing w:after="0"/>
      <w:jc w:val="left"/>
    </w:pPr>
    <w:rPr>
      <w:rFonts w:cs="Times New Roman"/>
      <w:b/>
      <w:bCs/>
    </w:rPr>
  </w:style>
  <w:style w:type="character" w:customStyle="1" w:styleId="ObjetducommentaireCar">
    <w:name w:val="Objet du commentaire Car"/>
    <w:basedOn w:val="CommentaireCar"/>
    <w:link w:val="Objetducommentaire"/>
    <w:uiPriority w:val="99"/>
    <w:semiHidden/>
    <w:rsid w:val="00DD7591"/>
    <w:rPr>
      <w:rFonts w:ascii="Arial" w:eastAsia="Times New Roman" w:hAnsi="Arial" w:cs="Times New Roman"/>
      <w:b/>
      <w:bCs/>
      <w:sz w:val="20"/>
      <w:szCs w:val="20"/>
      <w:lang w:eastAsia="fr-FR"/>
    </w:rPr>
  </w:style>
  <w:style w:type="paragraph" w:styleId="Rvision">
    <w:name w:val="Revision"/>
    <w:hidden/>
    <w:uiPriority w:val="99"/>
    <w:semiHidden/>
    <w:rsid w:val="00B62D81"/>
    <w:pPr>
      <w:spacing w:after="0" w:line="240" w:lineRule="auto"/>
    </w:pPr>
    <w:rPr>
      <w:rFonts w:ascii="Arial" w:eastAsia="Times New Roman" w:hAnsi="Arial" w:cs="Times New Roman"/>
      <w:sz w:val="20"/>
      <w:szCs w:val="20"/>
      <w:lang w:eastAsia="fr-FR"/>
    </w:rPr>
  </w:style>
  <w:style w:type="paragraph" w:styleId="NormalWeb">
    <w:name w:val="Normal (Web)"/>
    <w:basedOn w:val="Normal"/>
    <w:uiPriority w:val="99"/>
    <w:unhideWhenUsed/>
    <w:rsid w:val="000344FF"/>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0C5D2C"/>
    <w:rPr>
      <w:b/>
      <w:bCs/>
    </w:rPr>
  </w:style>
  <w:style w:type="character" w:customStyle="1" w:styleId="Titre4Car">
    <w:name w:val="Titre 4 Car"/>
    <w:basedOn w:val="Policepardfaut"/>
    <w:link w:val="Titre4"/>
    <w:uiPriority w:val="9"/>
    <w:rsid w:val="00D03EAD"/>
    <w:rPr>
      <w:rFonts w:ascii="Arial" w:eastAsiaTheme="majorEastAsia" w:hAnsi="Arial" w:cstheme="majorBidi"/>
      <w:b/>
      <w:i/>
      <w:iCs/>
      <w:color w:val="000000" w:themeColor="text1"/>
      <w:szCs w:val="20"/>
      <w:lang w:eastAsia="fr-FR"/>
    </w:rPr>
  </w:style>
  <w:style w:type="paragraph" w:customStyle="1" w:styleId="CCTP-Puce1">
    <w:name w:val="CCTP - Puce 1"/>
    <w:link w:val="CCTP-Puce1Car1"/>
    <w:uiPriority w:val="99"/>
    <w:qFormat/>
    <w:rsid w:val="00D03EAD"/>
    <w:pPr>
      <w:numPr>
        <w:numId w:val="4"/>
      </w:numPr>
      <w:spacing w:before="60" w:after="60" w:line="240" w:lineRule="auto"/>
      <w:jc w:val="both"/>
    </w:pPr>
    <w:rPr>
      <w:rFonts w:ascii="Arial" w:eastAsia="Times New Roman" w:hAnsi="Arial" w:cs="Arial"/>
      <w:sz w:val="20"/>
      <w:szCs w:val="20"/>
      <w:lang w:eastAsia="fr-FR"/>
    </w:rPr>
  </w:style>
  <w:style w:type="character" w:customStyle="1" w:styleId="CCTP-Puce1Car1">
    <w:name w:val="CCTP - Puce 1 Car1"/>
    <w:link w:val="CCTP-Puce1"/>
    <w:uiPriority w:val="99"/>
    <w:rsid w:val="00D03EAD"/>
    <w:rPr>
      <w:rFonts w:ascii="Arial" w:eastAsia="Times New Roman"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38697">
      <w:bodyDiv w:val="1"/>
      <w:marLeft w:val="0"/>
      <w:marRight w:val="0"/>
      <w:marTop w:val="0"/>
      <w:marBottom w:val="0"/>
      <w:divBdr>
        <w:top w:val="none" w:sz="0" w:space="0" w:color="auto"/>
        <w:left w:val="none" w:sz="0" w:space="0" w:color="auto"/>
        <w:bottom w:val="none" w:sz="0" w:space="0" w:color="auto"/>
        <w:right w:val="none" w:sz="0" w:space="0" w:color="auto"/>
      </w:divBdr>
    </w:div>
    <w:div w:id="284964572">
      <w:bodyDiv w:val="1"/>
      <w:marLeft w:val="0"/>
      <w:marRight w:val="0"/>
      <w:marTop w:val="0"/>
      <w:marBottom w:val="0"/>
      <w:divBdr>
        <w:top w:val="none" w:sz="0" w:space="0" w:color="auto"/>
        <w:left w:val="none" w:sz="0" w:space="0" w:color="auto"/>
        <w:bottom w:val="none" w:sz="0" w:space="0" w:color="auto"/>
        <w:right w:val="none" w:sz="0" w:space="0" w:color="auto"/>
      </w:divBdr>
    </w:div>
    <w:div w:id="402261506">
      <w:bodyDiv w:val="1"/>
      <w:marLeft w:val="0"/>
      <w:marRight w:val="0"/>
      <w:marTop w:val="0"/>
      <w:marBottom w:val="0"/>
      <w:divBdr>
        <w:top w:val="none" w:sz="0" w:space="0" w:color="auto"/>
        <w:left w:val="none" w:sz="0" w:space="0" w:color="auto"/>
        <w:bottom w:val="none" w:sz="0" w:space="0" w:color="auto"/>
        <w:right w:val="none" w:sz="0" w:space="0" w:color="auto"/>
      </w:divBdr>
    </w:div>
    <w:div w:id="439224875">
      <w:bodyDiv w:val="1"/>
      <w:marLeft w:val="0"/>
      <w:marRight w:val="0"/>
      <w:marTop w:val="0"/>
      <w:marBottom w:val="0"/>
      <w:divBdr>
        <w:top w:val="none" w:sz="0" w:space="0" w:color="auto"/>
        <w:left w:val="none" w:sz="0" w:space="0" w:color="auto"/>
        <w:bottom w:val="none" w:sz="0" w:space="0" w:color="auto"/>
        <w:right w:val="none" w:sz="0" w:space="0" w:color="auto"/>
      </w:divBdr>
    </w:div>
    <w:div w:id="443114351">
      <w:bodyDiv w:val="1"/>
      <w:marLeft w:val="0"/>
      <w:marRight w:val="0"/>
      <w:marTop w:val="0"/>
      <w:marBottom w:val="0"/>
      <w:divBdr>
        <w:top w:val="none" w:sz="0" w:space="0" w:color="auto"/>
        <w:left w:val="none" w:sz="0" w:space="0" w:color="auto"/>
        <w:bottom w:val="none" w:sz="0" w:space="0" w:color="auto"/>
        <w:right w:val="none" w:sz="0" w:space="0" w:color="auto"/>
      </w:divBdr>
    </w:div>
    <w:div w:id="486243607">
      <w:bodyDiv w:val="1"/>
      <w:marLeft w:val="0"/>
      <w:marRight w:val="0"/>
      <w:marTop w:val="0"/>
      <w:marBottom w:val="0"/>
      <w:divBdr>
        <w:top w:val="none" w:sz="0" w:space="0" w:color="auto"/>
        <w:left w:val="none" w:sz="0" w:space="0" w:color="auto"/>
        <w:bottom w:val="none" w:sz="0" w:space="0" w:color="auto"/>
        <w:right w:val="none" w:sz="0" w:space="0" w:color="auto"/>
      </w:divBdr>
    </w:div>
    <w:div w:id="725303687">
      <w:bodyDiv w:val="1"/>
      <w:marLeft w:val="0"/>
      <w:marRight w:val="0"/>
      <w:marTop w:val="0"/>
      <w:marBottom w:val="0"/>
      <w:divBdr>
        <w:top w:val="none" w:sz="0" w:space="0" w:color="auto"/>
        <w:left w:val="none" w:sz="0" w:space="0" w:color="auto"/>
        <w:bottom w:val="none" w:sz="0" w:space="0" w:color="auto"/>
        <w:right w:val="none" w:sz="0" w:space="0" w:color="auto"/>
      </w:divBdr>
    </w:div>
    <w:div w:id="807360320">
      <w:bodyDiv w:val="1"/>
      <w:marLeft w:val="0"/>
      <w:marRight w:val="0"/>
      <w:marTop w:val="0"/>
      <w:marBottom w:val="0"/>
      <w:divBdr>
        <w:top w:val="none" w:sz="0" w:space="0" w:color="auto"/>
        <w:left w:val="none" w:sz="0" w:space="0" w:color="auto"/>
        <w:bottom w:val="none" w:sz="0" w:space="0" w:color="auto"/>
        <w:right w:val="none" w:sz="0" w:space="0" w:color="auto"/>
      </w:divBdr>
    </w:div>
    <w:div w:id="854615467">
      <w:bodyDiv w:val="1"/>
      <w:marLeft w:val="0"/>
      <w:marRight w:val="0"/>
      <w:marTop w:val="0"/>
      <w:marBottom w:val="0"/>
      <w:divBdr>
        <w:top w:val="none" w:sz="0" w:space="0" w:color="auto"/>
        <w:left w:val="none" w:sz="0" w:space="0" w:color="auto"/>
        <w:bottom w:val="none" w:sz="0" w:space="0" w:color="auto"/>
        <w:right w:val="none" w:sz="0" w:space="0" w:color="auto"/>
      </w:divBdr>
    </w:div>
    <w:div w:id="929699131">
      <w:bodyDiv w:val="1"/>
      <w:marLeft w:val="0"/>
      <w:marRight w:val="0"/>
      <w:marTop w:val="0"/>
      <w:marBottom w:val="0"/>
      <w:divBdr>
        <w:top w:val="none" w:sz="0" w:space="0" w:color="auto"/>
        <w:left w:val="none" w:sz="0" w:space="0" w:color="auto"/>
        <w:bottom w:val="none" w:sz="0" w:space="0" w:color="auto"/>
        <w:right w:val="none" w:sz="0" w:space="0" w:color="auto"/>
      </w:divBdr>
    </w:div>
    <w:div w:id="1034233939">
      <w:bodyDiv w:val="1"/>
      <w:marLeft w:val="0"/>
      <w:marRight w:val="0"/>
      <w:marTop w:val="0"/>
      <w:marBottom w:val="0"/>
      <w:divBdr>
        <w:top w:val="none" w:sz="0" w:space="0" w:color="auto"/>
        <w:left w:val="none" w:sz="0" w:space="0" w:color="auto"/>
        <w:bottom w:val="none" w:sz="0" w:space="0" w:color="auto"/>
        <w:right w:val="none" w:sz="0" w:space="0" w:color="auto"/>
      </w:divBdr>
    </w:div>
    <w:div w:id="1042754084">
      <w:bodyDiv w:val="1"/>
      <w:marLeft w:val="0"/>
      <w:marRight w:val="0"/>
      <w:marTop w:val="0"/>
      <w:marBottom w:val="0"/>
      <w:divBdr>
        <w:top w:val="none" w:sz="0" w:space="0" w:color="auto"/>
        <w:left w:val="none" w:sz="0" w:space="0" w:color="auto"/>
        <w:bottom w:val="none" w:sz="0" w:space="0" w:color="auto"/>
        <w:right w:val="none" w:sz="0" w:space="0" w:color="auto"/>
      </w:divBdr>
    </w:div>
    <w:div w:id="1056275448">
      <w:bodyDiv w:val="1"/>
      <w:marLeft w:val="0"/>
      <w:marRight w:val="0"/>
      <w:marTop w:val="0"/>
      <w:marBottom w:val="0"/>
      <w:divBdr>
        <w:top w:val="none" w:sz="0" w:space="0" w:color="auto"/>
        <w:left w:val="none" w:sz="0" w:space="0" w:color="auto"/>
        <w:bottom w:val="none" w:sz="0" w:space="0" w:color="auto"/>
        <w:right w:val="none" w:sz="0" w:space="0" w:color="auto"/>
      </w:divBdr>
    </w:div>
    <w:div w:id="1223643040">
      <w:bodyDiv w:val="1"/>
      <w:marLeft w:val="0"/>
      <w:marRight w:val="0"/>
      <w:marTop w:val="0"/>
      <w:marBottom w:val="0"/>
      <w:divBdr>
        <w:top w:val="none" w:sz="0" w:space="0" w:color="auto"/>
        <w:left w:val="none" w:sz="0" w:space="0" w:color="auto"/>
        <w:bottom w:val="none" w:sz="0" w:space="0" w:color="auto"/>
        <w:right w:val="none" w:sz="0" w:space="0" w:color="auto"/>
      </w:divBdr>
    </w:div>
    <w:div w:id="1374883633">
      <w:bodyDiv w:val="1"/>
      <w:marLeft w:val="0"/>
      <w:marRight w:val="0"/>
      <w:marTop w:val="0"/>
      <w:marBottom w:val="0"/>
      <w:divBdr>
        <w:top w:val="none" w:sz="0" w:space="0" w:color="auto"/>
        <w:left w:val="none" w:sz="0" w:space="0" w:color="auto"/>
        <w:bottom w:val="none" w:sz="0" w:space="0" w:color="auto"/>
        <w:right w:val="none" w:sz="0" w:space="0" w:color="auto"/>
      </w:divBdr>
    </w:div>
    <w:div w:id="1572501878">
      <w:bodyDiv w:val="1"/>
      <w:marLeft w:val="0"/>
      <w:marRight w:val="0"/>
      <w:marTop w:val="0"/>
      <w:marBottom w:val="0"/>
      <w:divBdr>
        <w:top w:val="none" w:sz="0" w:space="0" w:color="auto"/>
        <w:left w:val="none" w:sz="0" w:space="0" w:color="auto"/>
        <w:bottom w:val="none" w:sz="0" w:space="0" w:color="auto"/>
        <w:right w:val="none" w:sz="0" w:space="0" w:color="auto"/>
      </w:divBdr>
    </w:div>
    <w:div w:id="1578787977">
      <w:bodyDiv w:val="1"/>
      <w:marLeft w:val="0"/>
      <w:marRight w:val="0"/>
      <w:marTop w:val="0"/>
      <w:marBottom w:val="0"/>
      <w:divBdr>
        <w:top w:val="none" w:sz="0" w:space="0" w:color="auto"/>
        <w:left w:val="none" w:sz="0" w:space="0" w:color="auto"/>
        <w:bottom w:val="none" w:sz="0" w:space="0" w:color="auto"/>
        <w:right w:val="none" w:sz="0" w:space="0" w:color="auto"/>
      </w:divBdr>
    </w:div>
    <w:div w:id="1707633898">
      <w:bodyDiv w:val="1"/>
      <w:marLeft w:val="0"/>
      <w:marRight w:val="0"/>
      <w:marTop w:val="0"/>
      <w:marBottom w:val="0"/>
      <w:divBdr>
        <w:top w:val="none" w:sz="0" w:space="0" w:color="auto"/>
        <w:left w:val="none" w:sz="0" w:space="0" w:color="auto"/>
        <w:bottom w:val="none" w:sz="0" w:space="0" w:color="auto"/>
        <w:right w:val="none" w:sz="0" w:space="0" w:color="auto"/>
      </w:divBdr>
    </w:div>
    <w:div w:id="1736009168">
      <w:bodyDiv w:val="1"/>
      <w:marLeft w:val="0"/>
      <w:marRight w:val="0"/>
      <w:marTop w:val="0"/>
      <w:marBottom w:val="0"/>
      <w:divBdr>
        <w:top w:val="none" w:sz="0" w:space="0" w:color="auto"/>
        <w:left w:val="none" w:sz="0" w:space="0" w:color="auto"/>
        <w:bottom w:val="none" w:sz="0" w:space="0" w:color="auto"/>
        <w:right w:val="none" w:sz="0" w:space="0" w:color="auto"/>
      </w:divBdr>
    </w:div>
    <w:div w:id="1832519492">
      <w:bodyDiv w:val="1"/>
      <w:marLeft w:val="0"/>
      <w:marRight w:val="0"/>
      <w:marTop w:val="0"/>
      <w:marBottom w:val="0"/>
      <w:divBdr>
        <w:top w:val="none" w:sz="0" w:space="0" w:color="auto"/>
        <w:left w:val="none" w:sz="0" w:space="0" w:color="auto"/>
        <w:bottom w:val="none" w:sz="0" w:space="0" w:color="auto"/>
        <w:right w:val="none" w:sz="0" w:space="0" w:color="auto"/>
      </w:divBdr>
    </w:div>
    <w:div w:id="1994874144">
      <w:bodyDiv w:val="1"/>
      <w:marLeft w:val="0"/>
      <w:marRight w:val="0"/>
      <w:marTop w:val="0"/>
      <w:marBottom w:val="0"/>
      <w:divBdr>
        <w:top w:val="none" w:sz="0" w:space="0" w:color="auto"/>
        <w:left w:val="none" w:sz="0" w:space="0" w:color="auto"/>
        <w:bottom w:val="none" w:sz="0" w:space="0" w:color="auto"/>
        <w:right w:val="none" w:sz="0" w:space="0" w:color="auto"/>
      </w:divBdr>
    </w:div>
    <w:div w:id="19992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A2E7C-D560-4F5A-9F3F-FC06AA5B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1180</Words>
  <Characters>6490</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dc:creator>
  <cp:lastModifiedBy>Le Cocq Mathieu</cp:lastModifiedBy>
  <cp:revision>6</cp:revision>
  <cp:lastPrinted>2016-07-13T11:11:00Z</cp:lastPrinted>
  <dcterms:created xsi:type="dcterms:W3CDTF">2025-12-29T16:41:00Z</dcterms:created>
  <dcterms:modified xsi:type="dcterms:W3CDTF">2025-12-30T14:15:00Z</dcterms:modified>
</cp:coreProperties>
</file>